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87F" w:rsidRPr="00D67DEA" w:rsidRDefault="0033487F" w:rsidP="00D67DEA">
      <w:pPr>
        <w:rPr>
          <w:rFonts w:ascii="Times New Roman" w:hAnsi="Times New Roman"/>
        </w:rPr>
      </w:pPr>
      <w:bookmarkStart w:id="0" w:name="_GoBack"/>
      <w:bookmarkEnd w:id="0"/>
    </w:p>
    <w:p w:rsidR="0033487F" w:rsidRPr="00786E2A" w:rsidRDefault="0033487F" w:rsidP="00A2684F">
      <w:pPr>
        <w:tabs>
          <w:tab w:val="center" w:pos="7285"/>
        </w:tabs>
        <w:jc w:val="center"/>
        <w:rPr>
          <w:rFonts w:ascii="Times New Roman" w:hAnsi="Times New Roman"/>
          <w:sz w:val="28"/>
          <w:szCs w:val="28"/>
        </w:rPr>
      </w:pPr>
      <w:r w:rsidRPr="00786E2A">
        <w:rPr>
          <w:rFonts w:ascii="Times New Roman" w:hAnsi="Times New Roman"/>
          <w:sz w:val="28"/>
          <w:szCs w:val="28"/>
        </w:rPr>
        <w:t>Содержание</w:t>
      </w:r>
    </w:p>
    <w:p w:rsidR="0033487F" w:rsidRPr="004A7A1C" w:rsidRDefault="0033487F" w:rsidP="00A2684F">
      <w:pPr>
        <w:tabs>
          <w:tab w:val="center" w:pos="7285"/>
        </w:tabs>
        <w:jc w:val="center"/>
        <w:rPr>
          <w:rFonts w:ascii="Times New Roman" w:hAnsi="Times New Roman"/>
          <w:sz w:val="24"/>
          <w:szCs w:val="24"/>
        </w:rPr>
      </w:pPr>
    </w:p>
    <w:p w:rsidR="0033487F" w:rsidRDefault="0033487F" w:rsidP="00A24F12">
      <w:pPr>
        <w:tabs>
          <w:tab w:val="center" w:pos="7285"/>
        </w:tabs>
        <w:ind w:left="360"/>
        <w:rPr>
          <w:rFonts w:ascii="Times New Roman" w:hAnsi="Times New Roman"/>
          <w:sz w:val="24"/>
          <w:szCs w:val="24"/>
        </w:rPr>
      </w:pPr>
      <w:r>
        <w:rPr>
          <w:rFonts w:ascii="Times New Roman" w:hAnsi="Times New Roman"/>
          <w:sz w:val="24"/>
          <w:szCs w:val="24"/>
        </w:rPr>
        <w:t xml:space="preserve">          1   Раздел </w:t>
      </w:r>
      <w:r>
        <w:rPr>
          <w:rFonts w:ascii="Times New Roman" w:hAnsi="Times New Roman"/>
          <w:sz w:val="24"/>
          <w:szCs w:val="24"/>
          <w:lang w:val="en-US"/>
        </w:rPr>
        <w:t>I</w:t>
      </w:r>
      <w:r w:rsidRPr="00A24F12">
        <w:rPr>
          <w:rFonts w:ascii="Times New Roman" w:hAnsi="Times New Roman"/>
          <w:sz w:val="24"/>
          <w:szCs w:val="24"/>
        </w:rPr>
        <w:t xml:space="preserve"> </w:t>
      </w:r>
      <w:r>
        <w:rPr>
          <w:rFonts w:ascii="Times New Roman" w:hAnsi="Times New Roman"/>
          <w:sz w:val="24"/>
          <w:szCs w:val="24"/>
        </w:rPr>
        <w:t>Целевой………………………………………………………………………………………………………………………3</w:t>
      </w:r>
    </w:p>
    <w:p w:rsidR="0033487F" w:rsidRDefault="0033487F" w:rsidP="004A7A1C">
      <w:pPr>
        <w:tabs>
          <w:tab w:val="center" w:pos="7285"/>
        </w:tabs>
        <w:rPr>
          <w:rFonts w:ascii="Times New Roman" w:hAnsi="Times New Roman"/>
          <w:sz w:val="24"/>
          <w:szCs w:val="24"/>
        </w:rPr>
      </w:pPr>
    </w:p>
    <w:p w:rsidR="0033487F" w:rsidRDefault="0033487F" w:rsidP="004A7A1C">
      <w:pPr>
        <w:tabs>
          <w:tab w:val="center" w:pos="7285"/>
        </w:tabs>
        <w:rPr>
          <w:rFonts w:ascii="Times New Roman" w:hAnsi="Times New Roman"/>
          <w:sz w:val="24"/>
          <w:szCs w:val="24"/>
        </w:rPr>
      </w:pPr>
    </w:p>
    <w:p w:rsidR="0033487F" w:rsidRDefault="0033487F" w:rsidP="00A24F12">
      <w:pPr>
        <w:tabs>
          <w:tab w:val="center" w:pos="7285"/>
        </w:tabs>
        <w:rPr>
          <w:rFonts w:ascii="Times New Roman" w:hAnsi="Times New Roman"/>
          <w:sz w:val="24"/>
          <w:szCs w:val="24"/>
        </w:rPr>
      </w:pPr>
      <w:r>
        <w:rPr>
          <w:rFonts w:ascii="Times New Roman" w:hAnsi="Times New Roman"/>
          <w:sz w:val="24"/>
          <w:szCs w:val="24"/>
        </w:rPr>
        <w:t xml:space="preserve">                2. Раздел </w:t>
      </w:r>
      <w:r>
        <w:rPr>
          <w:rFonts w:ascii="Times New Roman" w:hAnsi="Times New Roman"/>
          <w:sz w:val="24"/>
          <w:szCs w:val="24"/>
          <w:lang w:val="en-US"/>
        </w:rPr>
        <w:t>II</w:t>
      </w:r>
      <w:r>
        <w:rPr>
          <w:rFonts w:ascii="Times New Roman" w:hAnsi="Times New Roman"/>
          <w:sz w:val="24"/>
          <w:szCs w:val="24"/>
        </w:rPr>
        <w:t xml:space="preserve"> Содержательный……………………………………………………………………………………………………………15</w:t>
      </w:r>
    </w:p>
    <w:p w:rsidR="0033487F" w:rsidRDefault="0033487F" w:rsidP="004A7A1C">
      <w:pPr>
        <w:tabs>
          <w:tab w:val="center" w:pos="7285"/>
        </w:tabs>
        <w:rPr>
          <w:rFonts w:ascii="Times New Roman" w:hAnsi="Times New Roman"/>
          <w:sz w:val="24"/>
          <w:szCs w:val="24"/>
        </w:rPr>
      </w:pPr>
    </w:p>
    <w:p w:rsidR="0033487F" w:rsidRDefault="0033487F" w:rsidP="004A7A1C">
      <w:pPr>
        <w:tabs>
          <w:tab w:val="center" w:pos="7285"/>
        </w:tabs>
        <w:rPr>
          <w:rFonts w:ascii="Times New Roman" w:hAnsi="Times New Roman"/>
          <w:sz w:val="24"/>
          <w:szCs w:val="24"/>
        </w:rPr>
      </w:pPr>
    </w:p>
    <w:p w:rsidR="0033487F" w:rsidRPr="004A7A1C" w:rsidRDefault="0033487F" w:rsidP="004A7A1C">
      <w:pPr>
        <w:tabs>
          <w:tab w:val="center" w:pos="7285"/>
        </w:tabs>
        <w:rPr>
          <w:rFonts w:ascii="Times New Roman" w:hAnsi="Times New Roman"/>
          <w:sz w:val="24"/>
          <w:szCs w:val="24"/>
        </w:rPr>
      </w:pPr>
      <w:r>
        <w:rPr>
          <w:rFonts w:ascii="Times New Roman" w:hAnsi="Times New Roman"/>
          <w:sz w:val="24"/>
          <w:szCs w:val="24"/>
        </w:rPr>
        <w:t xml:space="preserve">                3.  Раздел  </w:t>
      </w:r>
      <w:r>
        <w:rPr>
          <w:rFonts w:ascii="Times New Roman" w:hAnsi="Times New Roman"/>
          <w:sz w:val="24"/>
          <w:szCs w:val="24"/>
          <w:lang w:val="en-US"/>
        </w:rPr>
        <w:t>III</w:t>
      </w:r>
      <w:r>
        <w:rPr>
          <w:rFonts w:ascii="Times New Roman" w:hAnsi="Times New Roman"/>
          <w:sz w:val="24"/>
          <w:szCs w:val="24"/>
        </w:rPr>
        <w:t xml:space="preserve"> Организационный…………………………………………………………………………………………………………62</w:t>
      </w:r>
    </w:p>
    <w:p w:rsidR="0033487F" w:rsidRDefault="0033487F" w:rsidP="003F2995">
      <w:pPr>
        <w:tabs>
          <w:tab w:val="center" w:pos="7285"/>
        </w:tabs>
        <w:jc w:val="right"/>
      </w:pPr>
    </w:p>
    <w:p w:rsidR="0033487F" w:rsidRPr="00F2256E" w:rsidRDefault="0033487F" w:rsidP="002D4D9F">
      <w:pPr>
        <w:pStyle w:val="a5"/>
        <w:numPr>
          <w:ilvl w:val="0"/>
          <w:numId w:val="15"/>
        </w:numPr>
        <w:shd w:val="clear" w:color="auto" w:fill="auto"/>
        <w:tabs>
          <w:tab w:val="left" w:pos="1366"/>
        </w:tabs>
        <w:spacing w:after="0" w:line="322" w:lineRule="exact"/>
        <w:ind w:left="900" w:firstLine="0"/>
        <w:jc w:val="both"/>
        <w:rPr>
          <w:rFonts w:ascii="Times New Roman" w:hAnsi="Times New Roman"/>
        </w:rPr>
      </w:pPr>
      <w:r w:rsidRPr="00F2256E">
        <w:rPr>
          <w:rFonts w:ascii="Times New Roman" w:hAnsi="Times New Roman"/>
        </w:rPr>
        <w:t>Дополнительный раздел</w:t>
      </w:r>
    </w:p>
    <w:p w:rsidR="0033487F" w:rsidRPr="00F2256E" w:rsidRDefault="0033487F" w:rsidP="00D67DEA">
      <w:pPr>
        <w:pStyle w:val="a5"/>
        <w:numPr>
          <w:ilvl w:val="0"/>
          <w:numId w:val="16"/>
        </w:numPr>
        <w:shd w:val="clear" w:color="auto" w:fill="auto"/>
        <w:tabs>
          <w:tab w:val="left" w:pos="1366"/>
        </w:tabs>
        <w:spacing w:after="0" w:line="322" w:lineRule="exact"/>
        <w:ind w:left="900" w:firstLine="0"/>
        <w:jc w:val="both"/>
        <w:rPr>
          <w:rFonts w:ascii="Times New Roman" w:hAnsi="Times New Roman"/>
        </w:rPr>
      </w:pPr>
      <w:r w:rsidRPr="00F2256E">
        <w:rPr>
          <w:rFonts w:ascii="Times New Roman" w:hAnsi="Times New Roman"/>
        </w:rPr>
        <w:t>Краткая презентация Программы…………………………………………………………………………………….69</w:t>
      </w:r>
    </w:p>
    <w:p w:rsidR="0033487F" w:rsidRPr="00F2256E" w:rsidRDefault="0033487F" w:rsidP="0085019A">
      <w:pPr>
        <w:widowControl w:val="0"/>
        <w:spacing w:after="0" w:line="317" w:lineRule="exact"/>
        <w:ind w:left="20" w:firstLine="480"/>
        <w:jc w:val="both"/>
        <w:rPr>
          <w:rFonts w:ascii="Times New Roman" w:hAnsi="Times New Roman"/>
        </w:rPr>
      </w:pPr>
    </w:p>
    <w:p w:rsidR="0033487F" w:rsidRDefault="0033487F" w:rsidP="0085019A">
      <w:pPr>
        <w:widowControl w:val="0"/>
        <w:spacing w:after="0" w:line="317" w:lineRule="exact"/>
        <w:ind w:left="20" w:firstLine="480"/>
        <w:jc w:val="both"/>
      </w:pPr>
    </w:p>
    <w:p w:rsidR="0033487F" w:rsidRDefault="0033487F" w:rsidP="0085019A">
      <w:pPr>
        <w:widowControl w:val="0"/>
        <w:spacing w:after="0" w:line="317" w:lineRule="exact"/>
        <w:ind w:left="20" w:firstLine="480"/>
        <w:jc w:val="both"/>
      </w:pPr>
    </w:p>
    <w:p w:rsidR="0033487F" w:rsidRPr="0085019A" w:rsidRDefault="0033487F" w:rsidP="0085019A">
      <w:pPr>
        <w:widowControl w:val="0"/>
        <w:spacing w:after="0" w:line="317" w:lineRule="exact"/>
        <w:ind w:left="20" w:firstLine="480"/>
        <w:jc w:val="both"/>
        <w:rPr>
          <w:rFonts w:ascii="Times New Roman" w:hAnsi="Times New Roman"/>
          <w:color w:val="000000"/>
          <w:sz w:val="27"/>
          <w:szCs w:val="27"/>
          <w:lang w:eastAsia="ru-RU"/>
        </w:rPr>
      </w:pPr>
      <w:r w:rsidRPr="0085019A">
        <w:rPr>
          <w:rFonts w:ascii="Times New Roman" w:hAnsi="Times New Roman"/>
          <w:color w:val="000000"/>
          <w:sz w:val="27"/>
          <w:szCs w:val="27"/>
          <w:lang w:eastAsia="ru-RU"/>
        </w:rPr>
        <w:t>Раздел I. Целевой</w:t>
      </w:r>
    </w:p>
    <w:p w:rsidR="0033487F" w:rsidRPr="0085019A" w:rsidRDefault="0033487F" w:rsidP="0085019A">
      <w:pPr>
        <w:widowControl w:val="0"/>
        <w:numPr>
          <w:ilvl w:val="0"/>
          <w:numId w:val="1"/>
        </w:numPr>
        <w:tabs>
          <w:tab w:val="left" w:pos="231"/>
        </w:tabs>
        <w:spacing w:after="0" w:line="317" w:lineRule="exact"/>
        <w:ind w:left="20"/>
        <w:jc w:val="both"/>
        <w:rPr>
          <w:rFonts w:ascii="Times New Roman" w:hAnsi="Times New Roman"/>
          <w:color w:val="000000"/>
          <w:sz w:val="27"/>
          <w:szCs w:val="27"/>
          <w:lang w:eastAsia="ru-RU"/>
        </w:rPr>
      </w:pPr>
      <w:r w:rsidRPr="0085019A">
        <w:rPr>
          <w:rFonts w:ascii="Times New Roman" w:hAnsi="Times New Roman"/>
          <w:color w:val="000000"/>
          <w:sz w:val="27"/>
          <w:szCs w:val="27"/>
          <w:lang w:eastAsia="ru-RU"/>
        </w:rPr>
        <w:t>Пояснительная записка</w:t>
      </w:r>
    </w:p>
    <w:p w:rsidR="0033487F" w:rsidRPr="0085019A" w:rsidRDefault="0033487F" w:rsidP="0085019A">
      <w:pPr>
        <w:widowControl w:val="0"/>
        <w:spacing w:after="0" w:line="317" w:lineRule="exact"/>
        <w:ind w:left="920"/>
        <w:rPr>
          <w:rFonts w:ascii="Times New Roman" w:hAnsi="Times New Roman"/>
          <w:color w:val="000000"/>
          <w:sz w:val="27"/>
          <w:szCs w:val="27"/>
          <w:lang w:eastAsia="ru-RU"/>
        </w:rPr>
      </w:pPr>
      <w:r w:rsidRPr="0085019A">
        <w:rPr>
          <w:rFonts w:ascii="Times New Roman" w:hAnsi="Times New Roman"/>
          <w:color w:val="000000"/>
          <w:sz w:val="27"/>
          <w:szCs w:val="27"/>
          <w:lang w:eastAsia="ru-RU"/>
        </w:rPr>
        <w:t>Данная рабочая программа разработана в соответствии с:</w:t>
      </w:r>
    </w:p>
    <w:p w:rsidR="0033487F" w:rsidRPr="0085019A" w:rsidRDefault="0033487F" w:rsidP="0085019A">
      <w:pPr>
        <w:widowControl w:val="0"/>
        <w:numPr>
          <w:ilvl w:val="0"/>
          <w:numId w:val="2"/>
        </w:numPr>
        <w:tabs>
          <w:tab w:val="left" w:pos="964"/>
        </w:tabs>
        <w:spacing w:after="2" w:line="270" w:lineRule="exact"/>
        <w:ind w:left="20" w:firstLine="480"/>
        <w:jc w:val="both"/>
        <w:rPr>
          <w:rFonts w:ascii="Times New Roman" w:hAnsi="Times New Roman"/>
          <w:color w:val="000000"/>
          <w:sz w:val="27"/>
          <w:szCs w:val="27"/>
          <w:lang w:eastAsia="ru-RU"/>
        </w:rPr>
      </w:pPr>
      <w:r w:rsidRPr="0085019A">
        <w:rPr>
          <w:rFonts w:ascii="Times New Roman" w:hAnsi="Times New Roman"/>
          <w:color w:val="000000"/>
          <w:sz w:val="27"/>
          <w:szCs w:val="27"/>
          <w:lang w:eastAsia="ru-RU"/>
        </w:rPr>
        <w:t>Федеральным законом от 29 декабря 2012г. № 27Э-ФЗ «Об образовании в Российской Федерации»;</w:t>
      </w:r>
    </w:p>
    <w:p w:rsidR="0033487F" w:rsidRPr="0085019A" w:rsidRDefault="0033487F" w:rsidP="0085019A">
      <w:pPr>
        <w:widowControl w:val="0"/>
        <w:numPr>
          <w:ilvl w:val="0"/>
          <w:numId w:val="2"/>
        </w:numPr>
        <w:tabs>
          <w:tab w:val="left" w:pos="964"/>
        </w:tabs>
        <w:spacing w:after="0" w:line="326" w:lineRule="exact"/>
        <w:ind w:left="20" w:right="20" w:firstLine="480"/>
        <w:jc w:val="both"/>
        <w:rPr>
          <w:rFonts w:ascii="Times New Roman" w:hAnsi="Times New Roman"/>
          <w:color w:val="000000"/>
          <w:sz w:val="27"/>
          <w:szCs w:val="27"/>
          <w:lang w:eastAsia="ru-RU"/>
        </w:rPr>
      </w:pPr>
      <w:r w:rsidRPr="0085019A">
        <w:rPr>
          <w:rFonts w:ascii="Times New Roman" w:hAnsi="Times New Roman"/>
          <w:color w:val="000000"/>
          <w:sz w:val="27"/>
          <w:szCs w:val="27"/>
          <w:lang w:eastAsia="ru-RU"/>
        </w:rPr>
        <w:t xml:space="preserve">«Федеральным государственным образовательным стандартом дошкольного образования». Приказ Министерства образования и науки Российской Федерации от 17 октября </w:t>
      </w:r>
      <w:smartTag w:uri="urn:schemas-microsoft-com:office:smarttags" w:element="metricconverter">
        <w:smartTagPr>
          <w:attr w:name="ProductID" w:val="2013 г"/>
        </w:smartTagPr>
        <w:r w:rsidRPr="0085019A">
          <w:rPr>
            <w:rFonts w:ascii="Times New Roman" w:hAnsi="Times New Roman"/>
            <w:color w:val="000000"/>
            <w:sz w:val="27"/>
            <w:szCs w:val="27"/>
            <w:lang w:eastAsia="ru-RU"/>
          </w:rPr>
          <w:t>2013 г</w:t>
        </w:r>
      </w:smartTag>
      <w:r w:rsidRPr="0085019A">
        <w:rPr>
          <w:rFonts w:ascii="Times New Roman" w:hAnsi="Times New Roman"/>
          <w:color w:val="000000"/>
          <w:sz w:val="27"/>
          <w:szCs w:val="27"/>
          <w:lang w:eastAsia="ru-RU"/>
        </w:rPr>
        <w:t>. № 1155;</w:t>
      </w:r>
    </w:p>
    <w:p w:rsidR="0033487F" w:rsidRPr="0085019A" w:rsidRDefault="0033487F" w:rsidP="0085019A">
      <w:pPr>
        <w:widowControl w:val="0"/>
        <w:numPr>
          <w:ilvl w:val="0"/>
          <w:numId w:val="2"/>
        </w:numPr>
        <w:tabs>
          <w:tab w:val="left" w:pos="964"/>
        </w:tabs>
        <w:spacing w:after="0" w:line="326" w:lineRule="exact"/>
        <w:ind w:left="20" w:right="20" w:firstLine="480"/>
        <w:jc w:val="both"/>
        <w:rPr>
          <w:rFonts w:ascii="Times New Roman" w:hAnsi="Times New Roman"/>
          <w:color w:val="000000"/>
          <w:sz w:val="27"/>
          <w:szCs w:val="27"/>
          <w:lang w:eastAsia="ru-RU"/>
        </w:rPr>
      </w:pPr>
      <w:r w:rsidRPr="0085019A">
        <w:rPr>
          <w:rFonts w:ascii="Times New Roman" w:hAnsi="Times New Roman"/>
          <w:color w:val="000000"/>
          <w:sz w:val="27"/>
          <w:szCs w:val="27"/>
          <w:lang w:eastAsia="ru-RU"/>
        </w:rPr>
        <w:t xml:space="preserve">Постановлением Главного государственного санитарного врача Российской Федерации от 15.05. </w:t>
      </w:r>
      <w:smartTag w:uri="urn:schemas-microsoft-com:office:smarttags" w:element="metricconverter">
        <w:smartTagPr>
          <w:attr w:name="ProductID" w:val="2013 г"/>
        </w:smartTagPr>
        <w:r w:rsidRPr="0085019A">
          <w:rPr>
            <w:rFonts w:ascii="Times New Roman" w:hAnsi="Times New Roman"/>
            <w:color w:val="000000"/>
            <w:sz w:val="27"/>
            <w:szCs w:val="27"/>
            <w:lang w:eastAsia="ru-RU"/>
          </w:rPr>
          <w:t>2013 г</w:t>
        </w:r>
      </w:smartTag>
      <w:r w:rsidRPr="0085019A">
        <w:rPr>
          <w:rFonts w:ascii="Times New Roman" w:hAnsi="Times New Roman"/>
          <w:color w:val="000000"/>
          <w:sz w:val="27"/>
          <w:szCs w:val="27"/>
          <w:lang w:eastAsia="ru-RU"/>
        </w:rPr>
        <w:t xml:space="preserve">. № </w:t>
      </w:r>
      <w:smartTag w:uri="urn:schemas-microsoft-com:office:smarttags" w:element="metricconverter">
        <w:smartTagPr>
          <w:attr w:name="ProductID" w:val="26 г"/>
        </w:smartTagPr>
        <w:r w:rsidRPr="0085019A">
          <w:rPr>
            <w:rFonts w:ascii="Times New Roman" w:hAnsi="Times New Roman"/>
            <w:color w:val="000000"/>
            <w:sz w:val="27"/>
            <w:szCs w:val="27"/>
            <w:lang w:eastAsia="ru-RU"/>
          </w:rPr>
          <w:t>26 г</w:t>
        </w:r>
      </w:smartTag>
      <w:r w:rsidRPr="0085019A">
        <w:rPr>
          <w:rFonts w:ascii="Times New Roman" w:hAnsi="Times New Roman"/>
          <w:color w:val="000000"/>
          <w:sz w:val="27"/>
          <w:szCs w:val="27"/>
          <w:lang w:eastAsia="ru-RU"/>
        </w:rPr>
        <w:t>. Москва «Об утверждении СанПиН 2.4.1.3049-13;</w:t>
      </w:r>
    </w:p>
    <w:p w:rsidR="0033487F" w:rsidRPr="0085019A" w:rsidRDefault="0033487F" w:rsidP="0085019A">
      <w:pPr>
        <w:widowControl w:val="0"/>
        <w:numPr>
          <w:ilvl w:val="0"/>
          <w:numId w:val="2"/>
        </w:numPr>
        <w:tabs>
          <w:tab w:val="left" w:pos="964"/>
        </w:tabs>
        <w:spacing w:after="0" w:line="322" w:lineRule="exact"/>
        <w:ind w:left="20" w:firstLine="480"/>
        <w:jc w:val="both"/>
        <w:rPr>
          <w:rFonts w:ascii="Times New Roman" w:hAnsi="Times New Roman"/>
          <w:color w:val="000000"/>
          <w:sz w:val="27"/>
          <w:szCs w:val="27"/>
          <w:lang w:eastAsia="ru-RU"/>
        </w:rPr>
      </w:pPr>
      <w:r>
        <w:rPr>
          <w:rFonts w:ascii="Times New Roman" w:hAnsi="Times New Roman"/>
          <w:color w:val="000000"/>
          <w:sz w:val="27"/>
          <w:szCs w:val="27"/>
          <w:lang w:eastAsia="ru-RU"/>
        </w:rPr>
        <w:lastRenderedPageBreak/>
        <w:t>ООП  МБДОУ «Д/С № 6 пгт Кировский»</w:t>
      </w:r>
      <w:r w:rsidRPr="0085019A">
        <w:rPr>
          <w:rFonts w:ascii="Times New Roman" w:hAnsi="Times New Roman"/>
          <w:color w:val="000000"/>
          <w:sz w:val="27"/>
          <w:szCs w:val="27"/>
          <w:lang w:eastAsia="ru-RU"/>
        </w:rPr>
        <w:t>.</w:t>
      </w:r>
    </w:p>
    <w:p w:rsidR="0033487F" w:rsidRPr="0085019A" w:rsidRDefault="0033487F" w:rsidP="0085019A">
      <w:pPr>
        <w:widowControl w:val="0"/>
        <w:spacing w:after="0" w:line="322" w:lineRule="exact"/>
        <w:ind w:left="20" w:right="20" w:firstLine="480"/>
        <w:jc w:val="both"/>
        <w:rPr>
          <w:rFonts w:ascii="Times New Roman" w:hAnsi="Times New Roman"/>
          <w:color w:val="000000"/>
          <w:sz w:val="27"/>
          <w:szCs w:val="27"/>
          <w:lang w:eastAsia="ru-RU"/>
        </w:rPr>
      </w:pPr>
      <w:r w:rsidRPr="0085019A">
        <w:rPr>
          <w:rFonts w:ascii="Times New Roman" w:hAnsi="Times New Roman"/>
          <w:color w:val="000000"/>
          <w:sz w:val="27"/>
          <w:szCs w:val="27"/>
          <w:lang w:eastAsia="ru-RU"/>
        </w:rPr>
        <w:t>Рабочая программа обеспечивает разностороннее развитие детей с ограниченными возможностями здоровья, а именно детей с общим недоразвитием речи (далее ОНР), в возрасте от 6 до 7(8) лет с учётом их возрастных, индивидуальных психологических и физиологических особенностей.</w:t>
      </w:r>
    </w:p>
    <w:p w:rsidR="0033487F" w:rsidRPr="0085019A" w:rsidRDefault="0033487F" w:rsidP="0085019A">
      <w:pPr>
        <w:widowControl w:val="0"/>
        <w:spacing w:after="0" w:line="322" w:lineRule="exact"/>
        <w:ind w:left="20" w:right="20" w:firstLine="480"/>
        <w:jc w:val="both"/>
        <w:rPr>
          <w:rFonts w:ascii="Times New Roman" w:hAnsi="Times New Roman"/>
          <w:color w:val="000000"/>
          <w:sz w:val="27"/>
          <w:szCs w:val="27"/>
          <w:lang w:eastAsia="ru-RU"/>
        </w:rPr>
      </w:pPr>
      <w:r w:rsidRPr="0085019A">
        <w:rPr>
          <w:rFonts w:ascii="Times New Roman" w:hAnsi="Times New Roman"/>
          <w:color w:val="000000"/>
          <w:sz w:val="27"/>
          <w:szCs w:val="27"/>
          <w:lang w:eastAsia="ru-RU"/>
        </w:rPr>
        <w:t>В логопедической группе коррекционное направление работы является приоритетным, так как целью его является выравнивание речевого и психофизического развития детей.</w:t>
      </w:r>
    </w:p>
    <w:p w:rsidR="0033487F" w:rsidRPr="0085019A" w:rsidRDefault="0033487F" w:rsidP="0085019A">
      <w:pPr>
        <w:widowControl w:val="0"/>
        <w:spacing w:after="0" w:line="322" w:lineRule="exact"/>
        <w:ind w:left="20" w:firstLine="480"/>
        <w:jc w:val="both"/>
        <w:rPr>
          <w:rFonts w:ascii="Times New Roman" w:hAnsi="Times New Roman"/>
          <w:color w:val="000000"/>
          <w:sz w:val="27"/>
          <w:szCs w:val="27"/>
          <w:lang w:eastAsia="ru-RU"/>
        </w:rPr>
      </w:pPr>
      <w:r w:rsidRPr="0085019A">
        <w:rPr>
          <w:rFonts w:ascii="Times New Roman" w:hAnsi="Times New Roman"/>
          <w:color w:val="000000"/>
          <w:sz w:val="27"/>
          <w:szCs w:val="27"/>
          <w:lang w:eastAsia="ru-RU"/>
        </w:rPr>
        <w:t>Рабочая программа рассчитана на один учебный год.</w:t>
      </w:r>
    </w:p>
    <w:p w:rsidR="0033487F" w:rsidRPr="0085019A" w:rsidRDefault="0033487F" w:rsidP="0085019A">
      <w:pPr>
        <w:widowControl w:val="0"/>
        <w:numPr>
          <w:ilvl w:val="0"/>
          <w:numId w:val="3"/>
        </w:numPr>
        <w:tabs>
          <w:tab w:val="left" w:pos="495"/>
        </w:tabs>
        <w:spacing w:after="0" w:line="322" w:lineRule="exact"/>
        <w:ind w:left="20"/>
        <w:jc w:val="both"/>
        <w:rPr>
          <w:rFonts w:ascii="Times New Roman" w:hAnsi="Times New Roman"/>
          <w:color w:val="000000"/>
          <w:sz w:val="27"/>
          <w:szCs w:val="27"/>
          <w:lang w:eastAsia="ru-RU"/>
        </w:rPr>
      </w:pPr>
      <w:r w:rsidRPr="0085019A">
        <w:rPr>
          <w:rFonts w:ascii="Times New Roman" w:hAnsi="Times New Roman"/>
          <w:color w:val="000000"/>
          <w:sz w:val="27"/>
          <w:szCs w:val="27"/>
          <w:lang w:eastAsia="ru-RU"/>
        </w:rPr>
        <w:t>Цели и задачи</w:t>
      </w:r>
    </w:p>
    <w:p w:rsidR="0033487F" w:rsidRPr="0085019A" w:rsidRDefault="0033487F" w:rsidP="0085019A">
      <w:pPr>
        <w:widowControl w:val="0"/>
        <w:spacing w:after="0" w:line="322" w:lineRule="exact"/>
        <w:ind w:left="20" w:right="20" w:firstLine="480"/>
        <w:jc w:val="both"/>
        <w:rPr>
          <w:rFonts w:ascii="Times New Roman" w:hAnsi="Times New Roman"/>
          <w:color w:val="000000"/>
          <w:sz w:val="27"/>
          <w:szCs w:val="27"/>
          <w:lang w:eastAsia="ru-RU"/>
        </w:rPr>
      </w:pPr>
      <w:r w:rsidRPr="0085019A">
        <w:rPr>
          <w:rFonts w:ascii="Times New Roman" w:hAnsi="Times New Roman"/>
          <w:color w:val="000000"/>
          <w:sz w:val="27"/>
          <w:szCs w:val="27"/>
          <w:lang w:eastAsia="ru-RU"/>
        </w:rPr>
        <w:t>Целью данной рабочей программы является построение системы коррек</w:t>
      </w:r>
      <w:r>
        <w:rPr>
          <w:rFonts w:ascii="Times New Roman" w:hAnsi="Times New Roman"/>
          <w:color w:val="000000"/>
          <w:sz w:val="27"/>
          <w:szCs w:val="27"/>
          <w:lang w:eastAsia="ru-RU"/>
        </w:rPr>
        <w:t>ционно-развивающей работы в подготовительной  группе</w:t>
      </w:r>
      <w:r w:rsidRPr="0085019A">
        <w:rPr>
          <w:rFonts w:ascii="Times New Roman" w:hAnsi="Times New Roman"/>
          <w:color w:val="000000"/>
          <w:sz w:val="27"/>
          <w:szCs w:val="27"/>
          <w:lang w:eastAsia="ru-RU"/>
        </w:rPr>
        <w:t xml:space="preserve"> для детей с тяжелыми нарушениями речи (ОНР) в возрасте с 6 до 7(8) лет, предусматривающей полную интеграцию действий всех специалистов, работающих в группе, и родителей дошкольников. Комплексно-тематическое планирование работы учитывает особенности речевого и общего развития детей с ОНР.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w:t>
      </w:r>
    </w:p>
    <w:p w:rsidR="0033487F" w:rsidRPr="0085019A" w:rsidRDefault="0033487F" w:rsidP="0085019A">
      <w:pPr>
        <w:widowControl w:val="0"/>
        <w:spacing w:after="0" w:line="322" w:lineRule="exact"/>
        <w:ind w:left="20" w:right="20" w:firstLine="480"/>
        <w:jc w:val="both"/>
        <w:rPr>
          <w:rFonts w:ascii="Times New Roman" w:hAnsi="Times New Roman"/>
          <w:color w:val="000000"/>
          <w:sz w:val="27"/>
          <w:szCs w:val="27"/>
          <w:lang w:eastAsia="ru-RU"/>
        </w:rPr>
      </w:pPr>
      <w:r w:rsidRPr="0085019A">
        <w:rPr>
          <w:rFonts w:ascii="Times New Roman" w:hAnsi="Times New Roman"/>
          <w:color w:val="000000"/>
          <w:sz w:val="27"/>
          <w:szCs w:val="27"/>
          <w:lang w:eastAsia="ru-RU"/>
        </w:rPr>
        <w:t>Одной из основных задач рабочей программы является 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 что формирует психологическую готовность к обучению в школе и обеспечивает преемственность со следующей ступенью системы образования.</w:t>
      </w:r>
    </w:p>
    <w:p w:rsidR="0033487F" w:rsidRPr="0085019A" w:rsidRDefault="0033487F" w:rsidP="0085019A">
      <w:pPr>
        <w:widowControl w:val="0"/>
        <w:spacing w:after="0" w:line="322" w:lineRule="exact"/>
        <w:ind w:left="20" w:firstLine="480"/>
        <w:jc w:val="both"/>
        <w:rPr>
          <w:rFonts w:ascii="Times New Roman" w:hAnsi="Times New Roman"/>
          <w:color w:val="000000"/>
          <w:sz w:val="27"/>
          <w:szCs w:val="27"/>
          <w:lang w:eastAsia="ru-RU"/>
        </w:rPr>
      </w:pPr>
      <w:r w:rsidRPr="0085019A">
        <w:rPr>
          <w:rFonts w:ascii="Times New Roman" w:hAnsi="Times New Roman"/>
          <w:color w:val="000000"/>
          <w:sz w:val="27"/>
          <w:szCs w:val="27"/>
          <w:lang w:eastAsia="ru-RU"/>
        </w:rPr>
        <w:t>Основными задачами коррекционно-развивающего обучения детей является работа по развитию:</w:t>
      </w:r>
    </w:p>
    <w:p w:rsidR="0033487F" w:rsidRDefault="0033487F" w:rsidP="00EA3AAE">
      <w:pPr>
        <w:pStyle w:val="3"/>
        <w:numPr>
          <w:ilvl w:val="0"/>
          <w:numId w:val="4"/>
        </w:numPr>
        <w:shd w:val="clear" w:color="auto" w:fill="auto"/>
        <w:tabs>
          <w:tab w:val="left" w:pos="210"/>
        </w:tabs>
        <w:spacing w:after="0" w:line="322" w:lineRule="exact"/>
        <w:ind w:left="40" w:firstLine="0"/>
        <w:jc w:val="both"/>
      </w:pPr>
      <w:r w:rsidRPr="0085019A">
        <w:rPr>
          <w:rFonts w:ascii="Courier New" w:hAnsi="Courier New" w:cs="Courier New"/>
          <w:color w:val="000000"/>
          <w:sz w:val="24"/>
          <w:szCs w:val="24"/>
          <w:lang w:eastAsia="ru-RU"/>
        </w:rPr>
        <w:t>понимания речи и формированию лексико-грамматических средств языка</w:t>
      </w:r>
      <w:r>
        <w:rPr>
          <w:rFonts w:ascii="Courier New" w:hAnsi="Courier New" w:cs="Courier New"/>
          <w:color w:val="000000"/>
          <w:sz w:val="24"/>
          <w:szCs w:val="24"/>
          <w:lang w:eastAsia="ru-RU"/>
        </w:rPr>
        <w:t>;</w:t>
      </w:r>
      <w:r w:rsidRPr="00EA3AAE">
        <w:rPr>
          <w:color w:val="000000"/>
        </w:rPr>
        <w:t xml:space="preserve"> </w:t>
      </w:r>
      <w:r>
        <w:rPr>
          <w:color w:val="000000"/>
        </w:rPr>
        <w:t>произносительной стороны речи;</w:t>
      </w:r>
    </w:p>
    <w:p w:rsidR="0033487F" w:rsidRDefault="0033487F" w:rsidP="00EA3AAE">
      <w:pPr>
        <w:pStyle w:val="3"/>
        <w:numPr>
          <w:ilvl w:val="0"/>
          <w:numId w:val="4"/>
        </w:numPr>
        <w:shd w:val="clear" w:color="auto" w:fill="auto"/>
        <w:tabs>
          <w:tab w:val="left" w:pos="210"/>
        </w:tabs>
        <w:spacing w:after="0" w:line="322" w:lineRule="exact"/>
        <w:ind w:left="40" w:firstLine="0"/>
        <w:jc w:val="both"/>
      </w:pPr>
      <w:r>
        <w:rPr>
          <w:color w:val="000000"/>
        </w:rPr>
        <w:t>самостоятельной развернутой фразовой речи;</w:t>
      </w:r>
    </w:p>
    <w:p w:rsidR="0033487F" w:rsidRDefault="0033487F" w:rsidP="00EA3AAE">
      <w:pPr>
        <w:pStyle w:val="3"/>
        <w:numPr>
          <w:ilvl w:val="0"/>
          <w:numId w:val="4"/>
        </w:numPr>
        <w:shd w:val="clear" w:color="auto" w:fill="auto"/>
        <w:tabs>
          <w:tab w:val="left" w:pos="210"/>
        </w:tabs>
        <w:spacing w:after="0" w:line="322" w:lineRule="exact"/>
        <w:ind w:left="40" w:firstLine="0"/>
        <w:jc w:val="both"/>
      </w:pPr>
      <w:r>
        <w:rPr>
          <w:color w:val="000000"/>
        </w:rPr>
        <w:t>развитие коммуникативных навыков,</w:t>
      </w:r>
    </w:p>
    <w:p w:rsidR="0033487F" w:rsidRDefault="0033487F" w:rsidP="00EA3AAE">
      <w:pPr>
        <w:pStyle w:val="3"/>
        <w:numPr>
          <w:ilvl w:val="0"/>
          <w:numId w:val="4"/>
        </w:numPr>
        <w:shd w:val="clear" w:color="auto" w:fill="auto"/>
        <w:tabs>
          <w:tab w:val="left" w:pos="210"/>
        </w:tabs>
        <w:spacing w:after="0" w:line="322" w:lineRule="exact"/>
        <w:ind w:left="40" w:firstLine="0"/>
        <w:jc w:val="both"/>
      </w:pPr>
      <w:r>
        <w:rPr>
          <w:color w:val="000000"/>
        </w:rPr>
        <w:t>подготовка к овладению элементарными навыками письма и чтения.</w:t>
      </w:r>
    </w:p>
    <w:p w:rsidR="0033487F" w:rsidRDefault="0033487F" w:rsidP="00EA3AAE">
      <w:pPr>
        <w:pStyle w:val="3"/>
        <w:shd w:val="clear" w:color="auto" w:fill="auto"/>
        <w:spacing w:after="0" w:line="322" w:lineRule="exact"/>
        <w:ind w:left="40" w:right="20" w:firstLine="420"/>
        <w:jc w:val="both"/>
      </w:pPr>
      <w:r>
        <w:rPr>
          <w:color w:val="000000"/>
        </w:rPr>
        <w:t>Исходя из закона «Об образовании в Российской Федерации» и ФГОС ДО в Программе учитываются специальные условия для получения образования детьми с ОНР, в том числе использование специальных методов,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33487F" w:rsidRDefault="0033487F" w:rsidP="00EA3AAE">
      <w:pPr>
        <w:pStyle w:val="3"/>
        <w:shd w:val="clear" w:color="auto" w:fill="auto"/>
        <w:spacing w:after="0" w:line="322" w:lineRule="exact"/>
        <w:ind w:left="40" w:firstLine="420"/>
        <w:jc w:val="both"/>
      </w:pPr>
      <w:r>
        <w:rPr>
          <w:color w:val="000000"/>
        </w:rPr>
        <w:t>В основу приоритетов деятельности группы положены следующие факторы:</w:t>
      </w:r>
    </w:p>
    <w:p w:rsidR="0033487F" w:rsidRDefault="0033487F" w:rsidP="00EA3AAE">
      <w:pPr>
        <w:pStyle w:val="3"/>
        <w:numPr>
          <w:ilvl w:val="0"/>
          <w:numId w:val="4"/>
        </w:numPr>
        <w:shd w:val="clear" w:color="auto" w:fill="auto"/>
        <w:tabs>
          <w:tab w:val="left" w:pos="598"/>
        </w:tabs>
        <w:spacing w:after="0" w:line="322" w:lineRule="exact"/>
        <w:ind w:left="40" w:firstLine="420"/>
        <w:jc w:val="both"/>
      </w:pPr>
      <w:r>
        <w:rPr>
          <w:color w:val="000000"/>
        </w:rPr>
        <w:t>учет государственной политики в области образования;</w:t>
      </w:r>
    </w:p>
    <w:p w:rsidR="0033487F" w:rsidRDefault="0033487F" w:rsidP="00EA3AAE">
      <w:pPr>
        <w:pStyle w:val="3"/>
        <w:numPr>
          <w:ilvl w:val="0"/>
          <w:numId w:val="4"/>
        </w:numPr>
        <w:shd w:val="clear" w:color="auto" w:fill="auto"/>
        <w:tabs>
          <w:tab w:val="left" w:pos="598"/>
        </w:tabs>
        <w:spacing w:after="0" w:line="322" w:lineRule="exact"/>
        <w:ind w:left="40" w:firstLine="420"/>
        <w:jc w:val="both"/>
      </w:pPr>
      <w:r>
        <w:rPr>
          <w:color w:val="000000"/>
        </w:rPr>
        <w:lastRenderedPageBreak/>
        <w:t>особенности контингента детей и кадрового состава группы;</w:t>
      </w:r>
    </w:p>
    <w:p w:rsidR="0033487F" w:rsidRDefault="0033487F" w:rsidP="00EA3AAE">
      <w:pPr>
        <w:pStyle w:val="3"/>
        <w:numPr>
          <w:ilvl w:val="0"/>
          <w:numId w:val="4"/>
        </w:numPr>
        <w:shd w:val="clear" w:color="auto" w:fill="auto"/>
        <w:tabs>
          <w:tab w:val="left" w:pos="598"/>
        </w:tabs>
        <w:spacing w:after="0" w:line="322" w:lineRule="exact"/>
        <w:ind w:left="40" w:firstLine="420"/>
        <w:jc w:val="both"/>
      </w:pPr>
      <w:r>
        <w:rPr>
          <w:color w:val="000000"/>
        </w:rPr>
        <w:t>учет запросов родителей;</w:t>
      </w:r>
    </w:p>
    <w:p w:rsidR="0033487F" w:rsidRDefault="0033487F" w:rsidP="00EA3AAE">
      <w:pPr>
        <w:pStyle w:val="3"/>
        <w:numPr>
          <w:ilvl w:val="0"/>
          <w:numId w:val="4"/>
        </w:numPr>
        <w:shd w:val="clear" w:color="auto" w:fill="auto"/>
        <w:tabs>
          <w:tab w:val="left" w:pos="598"/>
        </w:tabs>
        <w:spacing w:after="300" w:line="322" w:lineRule="exact"/>
        <w:ind w:left="40" w:firstLine="420"/>
        <w:jc w:val="both"/>
      </w:pPr>
      <w:r>
        <w:rPr>
          <w:color w:val="000000"/>
        </w:rPr>
        <w:t>особенности региона.</w:t>
      </w:r>
    </w:p>
    <w:p w:rsidR="0033487F" w:rsidRDefault="0033487F" w:rsidP="00EA3AAE">
      <w:pPr>
        <w:pStyle w:val="10"/>
        <w:keepNext/>
        <w:keepLines/>
        <w:numPr>
          <w:ilvl w:val="0"/>
          <w:numId w:val="3"/>
        </w:numPr>
        <w:shd w:val="clear" w:color="auto" w:fill="auto"/>
        <w:tabs>
          <w:tab w:val="left" w:pos="598"/>
        </w:tabs>
        <w:spacing w:before="0"/>
        <w:ind w:left="40"/>
      </w:pPr>
      <w:bookmarkStart w:id="1" w:name="bookmark0"/>
      <w:r>
        <w:rPr>
          <w:color w:val="000000"/>
        </w:rPr>
        <w:t>Принципы рабочей программы</w:t>
      </w:r>
      <w:bookmarkEnd w:id="1"/>
    </w:p>
    <w:p w:rsidR="0033487F" w:rsidRPr="00E027A3" w:rsidRDefault="0033487F" w:rsidP="00EA3AAE">
      <w:pPr>
        <w:pStyle w:val="3"/>
        <w:shd w:val="clear" w:color="auto" w:fill="auto"/>
        <w:spacing w:after="0" w:line="322" w:lineRule="exact"/>
        <w:ind w:left="40" w:firstLine="420"/>
        <w:jc w:val="both"/>
      </w:pPr>
      <w:r>
        <w:rPr>
          <w:color w:val="000000"/>
        </w:rPr>
        <w:t xml:space="preserve">Программа строится с учетом </w:t>
      </w:r>
      <w:r w:rsidRPr="00E027A3">
        <w:rPr>
          <w:rStyle w:val="a4"/>
          <w:i w:val="0"/>
        </w:rPr>
        <w:t>принципов дошкольного образования,</w:t>
      </w:r>
      <w:r w:rsidRPr="00E027A3">
        <w:rPr>
          <w:color w:val="000000"/>
        </w:rPr>
        <w:t xml:space="preserve"> изложенных в ФГОС ДО:</w:t>
      </w:r>
    </w:p>
    <w:p w:rsidR="0033487F" w:rsidRDefault="0033487F" w:rsidP="00EA3AAE">
      <w:pPr>
        <w:pStyle w:val="3"/>
        <w:numPr>
          <w:ilvl w:val="0"/>
          <w:numId w:val="4"/>
        </w:numPr>
        <w:shd w:val="clear" w:color="auto" w:fill="auto"/>
        <w:tabs>
          <w:tab w:val="left" w:pos="210"/>
        </w:tabs>
        <w:spacing w:after="0" w:line="322" w:lineRule="exact"/>
        <w:ind w:left="40" w:right="20" w:firstLine="0"/>
        <w:jc w:val="both"/>
      </w:pPr>
      <w:r w:rsidRPr="00E027A3">
        <w:rPr>
          <w:color w:val="000000"/>
        </w:rPr>
        <w:t>построение образовательной деятельности на основе</w:t>
      </w:r>
      <w:r>
        <w:rPr>
          <w:color w:val="000000"/>
        </w:rPr>
        <w:t xml:space="preserve"> индивидуальных особенностей каждого ребенка, при котором сам ребенок проявляет активность в выборе содержания своего образования, становится субъектом образования;</w:t>
      </w:r>
    </w:p>
    <w:p w:rsidR="0033487F" w:rsidRDefault="0033487F" w:rsidP="00EA3AAE">
      <w:pPr>
        <w:pStyle w:val="3"/>
        <w:numPr>
          <w:ilvl w:val="0"/>
          <w:numId w:val="4"/>
        </w:numPr>
        <w:shd w:val="clear" w:color="auto" w:fill="auto"/>
        <w:tabs>
          <w:tab w:val="left" w:pos="210"/>
        </w:tabs>
        <w:spacing w:after="0" w:line="322" w:lineRule="exact"/>
        <w:ind w:left="40" w:right="20" w:firstLine="0"/>
        <w:jc w:val="both"/>
      </w:pPr>
      <w:r>
        <w:rPr>
          <w:color w:val="000000"/>
        </w:rPr>
        <w:t>содействие и сотрудничество детей и взрослых, признание ребенка полноценным участником (субъектом) образовательных отношений;</w:t>
      </w:r>
    </w:p>
    <w:p w:rsidR="0033487F" w:rsidRDefault="0033487F" w:rsidP="00EA3AAE">
      <w:pPr>
        <w:pStyle w:val="3"/>
        <w:numPr>
          <w:ilvl w:val="0"/>
          <w:numId w:val="4"/>
        </w:numPr>
        <w:shd w:val="clear" w:color="auto" w:fill="auto"/>
        <w:tabs>
          <w:tab w:val="left" w:pos="210"/>
        </w:tabs>
        <w:spacing w:after="0" w:line="322" w:lineRule="exact"/>
        <w:ind w:left="40" w:firstLine="0"/>
        <w:jc w:val="both"/>
      </w:pPr>
      <w:r>
        <w:rPr>
          <w:color w:val="000000"/>
        </w:rPr>
        <w:t>приобщение детей к социокультурным нормам, традициям семьи, общества и государства;</w:t>
      </w:r>
    </w:p>
    <w:p w:rsidR="0033487F" w:rsidRDefault="0033487F" w:rsidP="00EA3AAE">
      <w:pPr>
        <w:pStyle w:val="3"/>
        <w:numPr>
          <w:ilvl w:val="0"/>
          <w:numId w:val="4"/>
        </w:numPr>
        <w:shd w:val="clear" w:color="auto" w:fill="auto"/>
        <w:tabs>
          <w:tab w:val="left" w:pos="210"/>
        </w:tabs>
        <w:spacing w:after="0" w:line="322" w:lineRule="exact"/>
        <w:ind w:left="40" w:firstLine="0"/>
        <w:jc w:val="both"/>
      </w:pPr>
      <w:r>
        <w:rPr>
          <w:color w:val="000000"/>
        </w:rPr>
        <w:t>формирование познавательных интересов и познавательных действий ребенка в различных видах деятельности;</w:t>
      </w:r>
    </w:p>
    <w:p w:rsidR="0033487F" w:rsidRDefault="0033487F" w:rsidP="00EA3AAE">
      <w:pPr>
        <w:pStyle w:val="3"/>
        <w:numPr>
          <w:ilvl w:val="0"/>
          <w:numId w:val="4"/>
        </w:numPr>
        <w:shd w:val="clear" w:color="auto" w:fill="auto"/>
        <w:tabs>
          <w:tab w:val="left" w:pos="210"/>
        </w:tabs>
        <w:spacing w:after="0" w:line="322" w:lineRule="exact"/>
        <w:ind w:left="40" w:firstLine="0"/>
        <w:jc w:val="both"/>
      </w:pPr>
      <w:r>
        <w:rPr>
          <w:color w:val="000000"/>
        </w:rPr>
        <w:t>принципы интеграции усилий специалистов;</w:t>
      </w:r>
    </w:p>
    <w:p w:rsidR="0033487F" w:rsidRDefault="0033487F" w:rsidP="00EA3AAE">
      <w:pPr>
        <w:pStyle w:val="3"/>
        <w:shd w:val="clear" w:color="auto" w:fill="auto"/>
        <w:spacing w:after="0" w:line="322" w:lineRule="exact"/>
        <w:ind w:left="40" w:right="20" w:firstLine="0"/>
        <w:jc w:val="both"/>
      </w:pPr>
      <w:r>
        <w:rPr>
          <w:color w:val="000000"/>
        </w:rPr>
        <w:t>-принцип конкретности и доступности учебного материала, соответствия требований, методов, приемов и условий образования индивидуальным и возрастным особенностям детей;</w:t>
      </w:r>
    </w:p>
    <w:p w:rsidR="0033487F" w:rsidRDefault="0033487F" w:rsidP="00EA3AAE">
      <w:pPr>
        <w:pStyle w:val="3"/>
        <w:numPr>
          <w:ilvl w:val="0"/>
          <w:numId w:val="4"/>
        </w:numPr>
        <w:shd w:val="clear" w:color="auto" w:fill="auto"/>
        <w:tabs>
          <w:tab w:val="left" w:pos="210"/>
        </w:tabs>
        <w:spacing w:after="0" w:line="322" w:lineRule="exact"/>
        <w:ind w:left="40" w:firstLine="0"/>
        <w:jc w:val="both"/>
      </w:pPr>
      <w:r>
        <w:rPr>
          <w:color w:val="000000"/>
        </w:rPr>
        <w:t>принцип систематичности и взаимосвязи учебного материала;</w:t>
      </w:r>
    </w:p>
    <w:p w:rsidR="0033487F" w:rsidRPr="00EA3AAE" w:rsidRDefault="0033487F" w:rsidP="00EA3AAE">
      <w:pPr>
        <w:pStyle w:val="3"/>
        <w:numPr>
          <w:ilvl w:val="0"/>
          <w:numId w:val="4"/>
        </w:numPr>
        <w:shd w:val="clear" w:color="auto" w:fill="auto"/>
        <w:tabs>
          <w:tab w:val="left" w:pos="210"/>
        </w:tabs>
        <w:spacing w:after="0" w:line="322" w:lineRule="exact"/>
        <w:ind w:left="40" w:firstLine="0"/>
        <w:jc w:val="both"/>
      </w:pPr>
      <w:r>
        <w:rPr>
          <w:color w:val="000000"/>
        </w:rPr>
        <w:t xml:space="preserve">принцип постепенности подачи учебного материала; </w:t>
      </w:r>
    </w:p>
    <w:p w:rsidR="0033487F" w:rsidRPr="00EA3AAE" w:rsidRDefault="0033487F" w:rsidP="00EA3AAE">
      <w:pPr>
        <w:widowControl w:val="0"/>
        <w:numPr>
          <w:ilvl w:val="0"/>
          <w:numId w:val="4"/>
        </w:numPr>
        <w:tabs>
          <w:tab w:val="left" w:pos="217"/>
        </w:tabs>
        <w:spacing w:after="0" w:line="322" w:lineRule="exact"/>
        <w:ind w:right="20"/>
        <w:jc w:val="both"/>
        <w:rPr>
          <w:rFonts w:ascii="Times New Roman" w:hAnsi="Times New Roman"/>
          <w:sz w:val="27"/>
          <w:szCs w:val="27"/>
          <w:lang w:eastAsia="ru-RU"/>
        </w:rPr>
      </w:pPr>
      <w:r w:rsidRPr="00EA3AAE">
        <w:rPr>
          <w:rFonts w:ascii="Times New Roman" w:hAnsi="Times New Roman"/>
          <w:color w:val="000000"/>
          <w:sz w:val="27"/>
          <w:szCs w:val="27"/>
          <w:lang w:eastAsia="ru-RU"/>
        </w:rPr>
        <w:t>принцип концентрического наращивания информации в каждой из последующих возрастных групп во всех пяти образовательных областях.</w:t>
      </w:r>
    </w:p>
    <w:p w:rsidR="0033487F" w:rsidRPr="00EA3AAE" w:rsidRDefault="0033487F" w:rsidP="00EA3AAE">
      <w:pPr>
        <w:widowControl w:val="0"/>
        <w:spacing w:after="0" w:line="322" w:lineRule="exact"/>
        <w:ind w:left="20" w:right="20" w:firstLine="500"/>
        <w:rPr>
          <w:rFonts w:ascii="Times New Roman" w:hAnsi="Times New Roman"/>
          <w:sz w:val="27"/>
          <w:szCs w:val="27"/>
          <w:lang w:eastAsia="ru-RU"/>
        </w:rPr>
      </w:pPr>
      <w:r w:rsidRPr="00EA3AAE">
        <w:rPr>
          <w:rFonts w:ascii="Times New Roman" w:hAnsi="Times New Roman"/>
          <w:color w:val="000000"/>
          <w:sz w:val="27"/>
          <w:szCs w:val="27"/>
          <w:lang w:eastAsia="ru-RU"/>
        </w:rPr>
        <w:t xml:space="preserve">Успешность коррекционно-развивающей деятельности обеспечивается реализацией </w:t>
      </w:r>
      <w:r w:rsidRPr="00EA3AAE">
        <w:rPr>
          <w:rFonts w:ascii="Times New Roman" w:hAnsi="Times New Roman"/>
          <w:i/>
          <w:iCs/>
          <w:color w:val="000000"/>
          <w:sz w:val="27"/>
          <w:szCs w:val="27"/>
          <w:shd w:val="clear" w:color="auto" w:fill="FFFFFF"/>
          <w:lang w:eastAsia="ru-RU"/>
        </w:rPr>
        <w:t xml:space="preserve">специальных принципов. </w:t>
      </w:r>
      <w:r w:rsidRPr="00EA3AAE">
        <w:rPr>
          <w:rFonts w:ascii="Times New Roman" w:hAnsi="Times New Roman"/>
          <w:color w:val="000000"/>
          <w:sz w:val="27"/>
          <w:szCs w:val="27"/>
          <w:lang w:eastAsia="ru-RU"/>
        </w:rPr>
        <w:t>-ранней диагностики речевых нарушений. Этот процесс должен быть комплексным и осуществляться с участием специалистов различного профиля: педагогов, логопедов, психологов, психоневрологов, психиатров невропатологов, лоров, сурдологов;</w:t>
      </w:r>
    </w:p>
    <w:p w:rsidR="0033487F" w:rsidRPr="00EA3AAE" w:rsidRDefault="0033487F" w:rsidP="00EA3AAE">
      <w:pPr>
        <w:widowControl w:val="0"/>
        <w:spacing w:after="0" w:line="322" w:lineRule="exact"/>
        <w:ind w:left="20"/>
        <w:jc w:val="both"/>
        <w:rPr>
          <w:rFonts w:ascii="Times New Roman" w:hAnsi="Times New Roman"/>
          <w:sz w:val="27"/>
          <w:szCs w:val="27"/>
          <w:lang w:eastAsia="ru-RU"/>
        </w:rPr>
      </w:pPr>
      <w:r w:rsidRPr="00EA3AAE">
        <w:rPr>
          <w:rFonts w:ascii="Times New Roman" w:hAnsi="Times New Roman"/>
          <w:color w:val="000000"/>
          <w:sz w:val="27"/>
          <w:szCs w:val="27"/>
          <w:lang w:eastAsia="ru-RU"/>
        </w:rPr>
        <w:t>-раннего воздействия на речевую деятельность с целью предупреждения вторичных отклонений;</w:t>
      </w:r>
    </w:p>
    <w:p w:rsidR="0033487F" w:rsidRPr="00EA3AAE" w:rsidRDefault="0033487F" w:rsidP="00EA3AAE">
      <w:pPr>
        <w:widowControl w:val="0"/>
        <w:spacing w:after="0" w:line="322" w:lineRule="exact"/>
        <w:ind w:left="20" w:right="20"/>
        <w:jc w:val="both"/>
        <w:rPr>
          <w:rFonts w:ascii="Times New Roman" w:hAnsi="Times New Roman"/>
          <w:sz w:val="27"/>
          <w:szCs w:val="27"/>
          <w:lang w:eastAsia="ru-RU"/>
        </w:rPr>
      </w:pPr>
      <w:r w:rsidRPr="00EA3AAE">
        <w:rPr>
          <w:rFonts w:ascii="Times New Roman" w:hAnsi="Times New Roman"/>
          <w:color w:val="000000"/>
          <w:sz w:val="27"/>
          <w:szCs w:val="27"/>
          <w:lang w:eastAsia="ru-RU"/>
        </w:rPr>
        <w:t>-развития речи и опоры на онтогенез (учет закономерностей развития детской речи в норме). При этом предполагается анализ объективных и субъективных условий формирования речевой функции ребенка, выявление ведущего речевого дефекта и обусловленных им недостатков психического развития;</w:t>
      </w:r>
    </w:p>
    <w:p w:rsidR="0033487F" w:rsidRPr="00EA3AAE" w:rsidRDefault="0033487F" w:rsidP="00EA3AAE">
      <w:pPr>
        <w:widowControl w:val="0"/>
        <w:spacing w:after="0" w:line="322" w:lineRule="exact"/>
        <w:ind w:left="20" w:right="20"/>
        <w:jc w:val="both"/>
        <w:rPr>
          <w:rFonts w:ascii="Times New Roman" w:hAnsi="Times New Roman"/>
          <w:sz w:val="27"/>
          <w:szCs w:val="27"/>
          <w:lang w:eastAsia="ru-RU"/>
        </w:rPr>
      </w:pPr>
      <w:r w:rsidRPr="00EA3AAE">
        <w:rPr>
          <w:rFonts w:ascii="Times New Roman" w:hAnsi="Times New Roman"/>
          <w:color w:val="000000"/>
          <w:sz w:val="27"/>
          <w:szCs w:val="27"/>
          <w:lang w:eastAsia="ru-RU"/>
        </w:rPr>
        <w:t xml:space="preserve">-взаимосвязного формирования фонетико-фонематических и лексико-грамматических компонентов языка (единство названных направлений и их взаимоподготовка). Коррекция нарушений произношения звуков и слоговой структуры слов позволяет добиваться нужной четкости и внятности речи. В то же время развитие фонематического восприятия </w:t>
      </w:r>
      <w:r w:rsidRPr="00EA3AAE">
        <w:rPr>
          <w:rFonts w:ascii="Times New Roman" w:hAnsi="Times New Roman"/>
          <w:color w:val="000000"/>
          <w:sz w:val="27"/>
          <w:szCs w:val="27"/>
          <w:lang w:eastAsia="ru-RU"/>
        </w:rPr>
        <w:lastRenderedPageBreak/>
        <w:t>подготавливает основу для формирования грамматической и морфологической системы словообразования и словоизменения;</w:t>
      </w:r>
    </w:p>
    <w:p w:rsidR="0033487F" w:rsidRPr="00EA3AAE" w:rsidRDefault="0033487F" w:rsidP="00EA3AAE">
      <w:pPr>
        <w:widowControl w:val="0"/>
        <w:spacing w:after="0" w:line="322" w:lineRule="exact"/>
        <w:ind w:left="20" w:right="20"/>
        <w:jc w:val="both"/>
        <w:rPr>
          <w:rFonts w:ascii="Times New Roman" w:hAnsi="Times New Roman"/>
          <w:sz w:val="27"/>
          <w:szCs w:val="27"/>
          <w:lang w:eastAsia="ru-RU"/>
        </w:rPr>
      </w:pPr>
      <w:r w:rsidRPr="00EA3AAE">
        <w:rPr>
          <w:rFonts w:ascii="Times New Roman" w:hAnsi="Times New Roman"/>
          <w:color w:val="000000"/>
          <w:sz w:val="27"/>
          <w:szCs w:val="27"/>
          <w:lang w:eastAsia="ru-RU"/>
        </w:rPr>
        <w:t xml:space="preserve">-дифференцированного подхода в логопедической работе к детям с ОНР, </w:t>
      </w:r>
      <w:r w:rsidRPr="00E027A3">
        <w:rPr>
          <w:rFonts w:ascii="Times New Roman" w:hAnsi="Times New Roman"/>
          <w:color w:val="000000"/>
          <w:sz w:val="27"/>
          <w:szCs w:val="27"/>
          <w:lang w:eastAsia="ru-RU"/>
        </w:rPr>
        <w:t>имею</w:t>
      </w:r>
      <w:r w:rsidRPr="00E027A3">
        <w:rPr>
          <w:rFonts w:ascii="Times New Roman" w:hAnsi="Times New Roman"/>
          <w:color w:val="000000"/>
          <w:sz w:val="27"/>
          <w:szCs w:val="27"/>
          <w:shd w:val="clear" w:color="auto" w:fill="FFFFFF"/>
          <w:lang w:eastAsia="ru-RU"/>
        </w:rPr>
        <w:t>щи</w:t>
      </w:r>
      <w:r w:rsidRPr="00E027A3">
        <w:rPr>
          <w:rFonts w:ascii="Times New Roman" w:hAnsi="Times New Roman"/>
          <w:color w:val="000000"/>
          <w:sz w:val="27"/>
          <w:szCs w:val="27"/>
          <w:lang w:eastAsia="ru-RU"/>
        </w:rPr>
        <w:t>м</w:t>
      </w:r>
      <w:r w:rsidRPr="00EA3AAE">
        <w:rPr>
          <w:rFonts w:ascii="Times New Roman" w:hAnsi="Times New Roman"/>
          <w:color w:val="000000"/>
          <w:sz w:val="27"/>
          <w:szCs w:val="27"/>
          <w:lang w:eastAsia="ru-RU"/>
        </w:rPr>
        <w:t xml:space="preserve"> различную структуру речевого дефекта;</w:t>
      </w:r>
    </w:p>
    <w:p w:rsidR="0033487F" w:rsidRPr="00EA3AAE" w:rsidRDefault="0033487F" w:rsidP="00EA3AAE">
      <w:pPr>
        <w:widowControl w:val="0"/>
        <w:spacing w:after="300" w:line="322" w:lineRule="exact"/>
        <w:ind w:left="20" w:right="20"/>
        <w:jc w:val="both"/>
        <w:rPr>
          <w:rFonts w:ascii="Times New Roman" w:hAnsi="Times New Roman"/>
          <w:sz w:val="27"/>
          <w:szCs w:val="27"/>
          <w:lang w:eastAsia="ru-RU"/>
        </w:rPr>
      </w:pPr>
      <w:r w:rsidRPr="00EA3AAE">
        <w:rPr>
          <w:rFonts w:ascii="Times New Roman" w:hAnsi="Times New Roman"/>
          <w:color w:val="000000"/>
          <w:sz w:val="27"/>
          <w:szCs w:val="27"/>
          <w:lang w:eastAsia="ru-RU"/>
        </w:rPr>
        <w:t>-связи речи с другими сторонами психического развития, которые раскрывают зависимость формирования отдельных компонентов речи от состояния других психологических процессов (восприятия, внимания, памяти, мышления). Выявление этих связей лежит в основе воздействия на те психологические особенности детей с ОНР, которые прямо или косвенно препятствуют эффективной коррекции их речевой деятельности.</w:t>
      </w:r>
    </w:p>
    <w:p w:rsidR="0033487F" w:rsidRPr="00EA3AAE" w:rsidRDefault="0033487F" w:rsidP="00EA3AAE">
      <w:pPr>
        <w:keepNext/>
        <w:keepLines/>
        <w:widowControl w:val="0"/>
        <w:numPr>
          <w:ilvl w:val="0"/>
          <w:numId w:val="3"/>
        </w:numPr>
        <w:tabs>
          <w:tab w:val="left" w:pos="990"/>
        </w:tabs>
        <w:spacing w:after="0" w:line="322" w:lineRule="exact"/>
        <w:jc w:val="both"/>
        <w:outlineLvl w:val="0"/>
        <w:rPr>
          <w:rFonts w:ascii="Times New Roman" w:hAnsi="Times New Roman"/>
          <w:sz w:val="27"/>
          <w:szCs w:val="27"/>
          <w:lang w:eastAsia="ru-RU"/>
        </w:rPr>
      </w:pPr>
      <w:bookmarkStart w:id="2" w:name="bookmark1"/>
      <w:r w:rsidRPr="00EA3AAE">
        <w:rPr>
          <w:rFonts w:ascii="Times New Roman" w:hAnsi="Times New Roman"/>
          <w:color w:val="000000"/>
          <w:sz w:val="27"/>
          <w:szCs w:val="27"/>
          <w:lang w:eastAsia="ru-RU"/>
        </w:rPr>
        <w:t>Взаимодействие участников образовательного процесса</w:t>
      </w:r>
      <w:bookmarkEnd w:id="2"/>
    </w:p>
    <w:p w:rsidR="0033487F" w:rsidRDefault="0033487F" w:rsidP="00EA3AAE">
      <w:pPr>
        <w:widowControl w:val="0"/>
        <w:spacing w:after="0" w:line="322" w:lineRule="exact"/>
        <w:ind w:left="20" w:right="20" w:firstLine="500"/>
        <w:jc w:val="both"/>
        <w:rPr>
          <w:rFonts w:ascii="Times New Roman" w:hAnsi="Times New Roman"/>
          <w:color w:val="000000"/>
          <w:sz w:val="27"/>
          <w:szCs w:val="27"/>
          <w:lang w:eastAsia="ru-RU"/>
        </w:rPr>
      </w:pPr>
      <w:r w:rsidRPr="00EA3AAE">
        <w:rPr>
          <w:rFonts w:ascii="Times New Roman" w:hAnsi="Times New Roman"/>
          <w:color w:val="000000"/>
          <w:sz w:val="27"/>
          <w:szCs w:val="27"/>
          <w:lang w:eastAsia="ru-RU"/>
        </w:rPr>
        <w:t>Эффективность коррекционно-развивающей работы в группе компенсирующей направленности во многом зависит от преемственности в работе логопеда и других специалистов. И, прежде всего, учителя-логопеда и воспитателей.</w:t>
      </w:r>
    </w:p>
    <w:p w:rsidR="0033487F" w:rsidRPr="00EA3AAE" w:rsidRDefault="0033487F" w:rsidP="00EA3AAE">
      <w:pPr>
        <w:widowControl w:val="0"/>
        <w:spacing w:after="0" w:line="322" w:lineRule="exact"/>
        <w:ind w:left="20" w:right="20" w:firstLine="560"/>
        <w:jc w:val="both"/>
        <w:rPr>
          <w:rFonts w:ascii="Times New Roman" w:hAnsi="Times New Roman"/>
          <w:color w:val="000000"/>
          <w:sz w:val="27"/>
          <w:szCs w:val="27"/>
          <w:lang w:eastAsia="ru-RU"/>
        </w:rPr>
      </w:pPr>
      <w:r w:rsidRPr="00EA3AAE">
        <w:rPr>
          <w:rFonts w:ascii="Times New Roman" w:hAnsi="Times New Roman"/>
          <w:color w:val="000000"/>
          <w:sz w:val="27"/>
          <w:szCs w:val="27"/>
          <w:lang w:eastAsia="ru-RU"/>
        </w:rPr>
        <w:t>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взаимопосещение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воспитателям.</w:t>
      </w:r>
    </w:p>
    <w:p w:rsidR="0033487F" w:rsidRPr="00EA3AAE" w:rsidRDefault="0033487F" w:rsidP="00EA3AAE">
      <w:pPr>
        <w:widowControl w:val="0"/>
        <w:spacing w:after="0" w:line="322" w:lineRule="exact"/>
        <w:ind w:left="20" w:right="20" w:firstLine="560"/>
        <w:jc w:val="both"/>
        <w:rPr>
          <w:rFonts w:ascii="Times New Roman" w:hAnsi="Times New Roman"/>
          <w:color w:val="000000"/>
          <w:sz w:val="27"/>
          <w:szCs w:val="27"/>
          <w:lang w:eastAsia="ru-RU"/>
        </w:rPr>
      </w:pPr>
      <w:r w:rsidRPr="00EA3AAE">
        <w:rPr>
          <w:rFonts w:ascii="Times New Roman" w:hAnsi="Times New Roman"/>
          <w:color w:val="000000"/>
          <w:sz w:val="27"/>
          <w:szCs w:val="27"/>
          <w:lang w:eastAsia="ru-RU"/>
        </w:rPr>
        <w:t>Еженедельные задания логопеда воспитателю включают в себя следующие разделы: логопедические пятиминутки; подвижные игры и пальчиковая гимнастика; индивидуальная работа; рекомендации по подбору художественной литературы и иллюстративного материала и др.</w:t>
      </w:r>
    </w:p>
    <w:p w:rsidR="0033487F" w:rsidRPr="00E027A3" w:rsidRDefault="0033487F" w:rsidP="00E027A3">
      <w:pPr>
        <w:widowControl w:val="0"/>
        <w:spacing w:after="0" w:line="360" w:lineRule="auto"/>
        <w:ind w:left="20" w:right="20" w:firstLine="420"/>
        <w:jc w:val="both"/>
        <w:rPr>
          <w:rFonts w:ascii="Times New Roman" w:hAnsi="Times New Roman"/>
          <w:color w:val="000000"/>
          <w:sz w:val="27"/>
          <w:szCs w:val="27"/>
          <w:lang w:eastAsia="ru-RU"/>
        </w:rPr>
      </w:pPr>
      <w:r w:rsidRPr="00E027A3">
        <w:rPr>
          <w:rFonts w:ascii="Times New Roman" w:hAnsi="Times New Roman"/>
          <w:color w:val="000000"/>
          <w:sz w:val="27"/>
          <w:szCs w:val="27"/>
          <w:lang w:eastAsia="ru-RU"/>
        </w:rPr>
        <w:t>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w:t>
      </w:r>
    </w:p>
    <w:p w:rsidR="0033487F" w:rsidRPr="00E027A3" w:rsidRDefault="0033487F" w:rsidP="00E027A3">
      <w:pPr>
        <w:widowControl w:val="0"/>
        <w:spacing w:after="0" w:line="360" w:lineRule="auto"/>
        <w:ind w:left="20" w:right="20"/>
        <w:jc w:val="both"/>
        <w:rPr>
          <w:rFonts w:ascii="Times New Roman" w:hAnsi="Times New Roman"/>
          <w:color w:val="000000"/>
          <w:sz w:val="27"/>
          <w:szCs w:val="27"/>
          <w:lang w:eastAsia="ru-RU"/>
        </w:rPr>
      </w:pPr>
      <w:r w:rsidRPr="00E027A3">
        <w:rPr>
          <w:rFonts w:ascii="Times New Roman" w:hAnsi="Times New Roman"/>
          <w:color w:val="000000"/>
          <w:sz w:val="27"/>
          <w:szCs w:val="27"/>
          <w:lang w:eastAsia="ru-RU"/>
        </w:rPr>
        <w:t>воспитанников. 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учителя-логопеда, педагога-психолога, музыкального руководителя, инструктора по физическому воспитанию, воспитателей и родителей дошкольников.</w:t>
      </w:r>
    </w:p>
    <w:p w:rsidR="0033487F" w:rsidRPr="00E027A3" w:rsidRDefault="0033487F" w:rsidP="00E027A3">
      <w:pPr>
        <w:widowControl w:val="0"/>
        <w:spacing w:after="0" w:line="360" w:lineRule="auto"/>
        <w:ind w:left="20" w:right="20" w:firstLine="420"/>
        <w:jc w:val="both"/>
        <w:rPr>
          <w:rFonts w:ascii="Times New Roman" w:hAnsi="Times New Roman"/>
          <w:color w:val="000000"/>
          <w:sz w:val="27"/>
          <w:szCs w:val="24"/>
          <w:lang w:eastAsia="ru-RU"/>
        </w:rPr>
      </w:pPr>
      <w:r w:rsidRPr="00E027A3">
        <w:rPr>
          <w:rFonts w:ascii="Times New Roman" w:hAnsi="Times New Roman"/>
          <w:color w:val="000000"/>
          <w:sz w:val="27"/>
          <w:szCs w:val="24"/>
          <w:lang w:eastAsia="ru-RU"/>
        </w:rPr>
        <w:t xml:space="preserve">Работой по образовательной области «Речевое развитие» руководит учитель-логопед, а другие специалисты </w:t>
      </w:r>
      <w:r w:rsidRPr="00E027A3">
        <w:rPr>
          <w:rFonts w:ascii="Times New Roman" w:hAnsi="Times New Roman"/>
          <w:color w:val="000000"/>
          <w:sz w:val="27"/>
          <w:szCs w:val="24"/>
          <w:lang w:eastAsia="ru-RU"/>
        </w:rPr>
        <w:lastRenderedPageBreak/>
        <w:t>подключаются к работе и планируют образовательную деятельность в соответствии с рекомендациями учителя- логопеда.</w:t>
      </w:r>
    </w:p>
    <w:p w:rsidR="0033487F" w:rsidRPr="00E027A3" w:rsidRDefault="0033487F" w:rsidP="00E027A3">
      <w:pPr>
        <w:pStyle w:val="3"/>
        <w:shd w:val="clear" w:color="auto" w:fill="auto"/>
        <w:spacing w:after="0" w:line="360" w:lineRule="auto"/>
        <w:ind w:left="20" w:right="20" w:firstLine="420"/>
        <w:jc w:val="both"/>
        <w:rPr>
          <w:color w:val="000000"/>
          <w:szCs w:val="24"/>
          <w:lang w:eastAsia="ru-RU"/>
        </w:rPr>
      </w:pPr>
      <w:r w:rsidRPr="00E027A3">
        <w:rPr>
          <w:color w:val="000000"/>
          <w:szCs w:val="24"/>
          <w:lang w:eastAsia="ru-RU"/>
        </w:rPr>
        <w:t>В работе по образовательной области «Познавательное развитие» участвуют воспитатели, педагог-психолог, учитель-логопед. При этом педагог-психолог руководит работой по сенсорному развитию, развитию высших психических функций, становлению сознания, развитию воображения и творческой активности, совершенствованию эмоционально-волевой сферы, а воспитатели работают над развитием любознательности и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общем доме людей, об особенностях ее природы, многообразии стран и народов мира. Учитель-логопед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w:t>
      </w:r>
    </w:p>
    <w:p w:rsidR="0033487F" w:rsidRPr="00EA3AAE" w:rsidRDefault="0033487F" w:rsidP="00E027A3">
      <w:pPr>
        <w:widowControl w:val="0"/>
        <w:spacing w:after="0" w:line="360" w:lineRule="auto"/>
        <w:ind w:left="20" w:right="20" w:firstLine="460"/>
        <w:jc w:val="both"/>
        <w:rPr>
          <w:rFonts w:ascii="Times New Roman" w:hAnsi="Times New Roman"/>
          <w:color w:val="000000"/>
          <w:sz w:val="27"/>
          <w:szCs w:val="27"/>
          <w:lang w:eastAsia="ru-RU"/>
        </w:rPr>
      </w:pPr>
      <w:r w:rsidRPr="00E027A3">
        <w:rPr>
          <w:rFonts w:ascii="Times New Roman" w:hAnsi="Times New Roman"/>
          <w:color w:val="000000"/>
          <w:sz w:val="27"/>
          <w:szCs w:val="27"/>
          <w:lang w:eastAsia="ru-RU"/>
        </w:rPr>
        <w:t>Основными специалистами в области «Социально-коммуникативное развитие» выступают воспитатели</w:t>
      </w:r>
      <w:r w:rsidRPr="00EA3AAE">
        <w:rPr>
          <w:rFonts w:ascii="Times New Roman" w:hAnsi="Times New Roman"/>
          <w:color w:val="000000"/>
          <w:sz w:val="27"/>
          <w:szCs w:val="27"/>
          <w:lang w:eastAsia="ru-RU"/>
        </w:rPr>
        <w:t xml:space="preserve"> и учитель-логопед при условии, что остальные специалисты и родители дошкольников подключаются к их работе. Решение задач этой области осуществляется в ходе режимных моментов, в игровой деятельности детей, во взаимодействии с родителями.</w:t>
      </w:r>
    </w:p>
    <w:p w:rsidR="0033487F" w:rsidRPr="00EA3AAE" w:rsidRDefault="0033487F" w:rsidP="00EA3AAE">
      <w:pPr>
        <w:widowControl w:val="0"/>
        <w:spacing w:after="0" w:line="322" w:lineRule="exact"/>
        <w:ind w:left="20" w:right="20" w:firstLine="460"/>
        <w:jc w:val="both"/>
        <w:rPr>
          <w:rFonts w:ascii="Times New Roman" w:hAnsi="Times New Roman"/>
          <w:color w:val="000000"/>
          <w:sz w:val="27"/>
          <w:szCs w:val="27"/>
          <w:lang w:eastAsia="ru-RU"/>
        </w:rPr>
      </w:pPr>
      <w:r w:rsidRPr="00EA3AAE">
        <w:rPr>
          <w:rFonts w:ascii="Times New Roman" w:hAnsi="Times New Roman"/>
          <w:color w:val="000000"/>
          <w:sz w:val="27"/>
          <w:szCs w:val="27"/>
          <w:lang w:eastAsia="ru-RU"/>
        </w:rPr>
        <w:t>В образовательной области «Художественно-эстетическое развитие» принимают участие воспитатели, музыкальный руководитель и учитель-логопед, берущий на себя часть работы по подготовке занятий логопедической ритмикой.</w:t>
      </w:r>
    </w:p>
    <w:p w:rsidR="0033487F" w:rsidRPr="00EA3AAE" w:rsidRDefault="0033487F" w:rsidP="00EA3AAE">
      <w:pPr>
        <w:widowControl w:val="0"/>
        <w:spacing w:after="0" w:line="322" w:lineRule="exact"/>
        <w:ind w:left="20" w:right="20" w:firstLine="460"/>
        <w:jc w:val="both"/>
        <w:rPr>
          <w:rFonts w:ascii="Times New Roman" w:hAnsi="Times New Roman"/>
          <w:color w:val="000000"/>
          <w:sz w:val="27"/>
          <w:szCs w:val="27"/>
          <w:lang w:eastAsia="ru-RU"/>
        </w:rPr>
      </w:pPr>
      <w:r w:rsidRPr="00EA3AAE">
        <w:rPr>
          <w:rFonts w:ascii="Times New Roman" w:hAnsi="Times New Roman"/>
          <w:color w:val="000000"/>
          <w:sz w:val="27"/>
          <w:szCs w:val="27"/>
          <w:lang w:eastAsia="ru-RU"/>
        </w:rPr>
        <w:t>Работу в образовательных области «Физическое развитие» осуществляют инструктор по физическому воспитанию при обязательном подключении всех остальных педагогов и родителей дошкольников.</w:t>
      </w:r>
    </w:p>
    <w:p w:rsidR="0033487F" w:rsidRPr="00EA3AAE" w:rsidRDefault="0033487F" w:rsidP="00EA3AAE">
      <w:pPr>
        <w:widowControl w:val="0"/>
        <w:spacing w:after="184" w:line="322" w:lineRule="exact"/>
        <w:ind w:left="20" w:right="20" w:firstLine="460"/>
        <w:jc w:val="both"/>
        <w:rPr>
          <w:rFonts w:ascii="Times New Roman" w:hAnsi="Times New Roman"/>
          <w:color w:val="000000"/>
          <w:sz w:val="27"/>
          <w:szCs w:val="27"/>
          <w:lang w:eastAsia="ru-RU"/>
        </w:rPr>
      </w:pPr>
      <w:r w:rsidRPr="00EA3AAE">
        <w:rPr>
          <w:rFonts w:ascii="Times New Roman" w:hAnsi="Times New Roman"/>
          <w:color w:val="000000"/>
          <w:sz w:val="27"/>
          <w:szCs w:val="27"/>
          <w:lang w:eastAsia="ru-RU"/>
        </w:rPr>
        <w:t>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w:t>
      </w:r>
    </w:p>
    <w:p w:rsidR="0033487F" w:rsidRPr="00EA3AAE" w:rsidRDefault="0033487F" w:rsidP="00EA3AAE">
      <w:pPr>
        <w:keepNext/>
        <w:keepLines/>
        <w:widowControl w:val="0"/>
        <w:numPr>
          <w:ilvl w:val="0"/>
          <w:numId w:val="3"/>
        </w:numPr>
        <w:tabs>
          <w:tab w:val="left" w:pos="953"/>
        </w:tabs>
        <w:spacing w:after="0" w:line="317" w:lineRule="exact"/>
        <w:ind w:left="20" w:firstLine="460"/>
        <w:jc w:val="both"/>
        <w:outlineLvl w:val="0"/>
        <w:rPr>
          <w:rFonts w:ascii="Times New Roman" w:hAnsi="Times New Roman"/>
          <w:color w:val="000000"/>
          <w:sz w:val="27"/>
          <w:szCs w:val="27"/>
          <w:lang w:eastAsia="ru-RU"/>
        </w:rPr>
      </w:pPr>
      <w:bookmarkStart w:id="3" w:name="bookmark2"/>
      <w:r w:rsidRPr="00EA3AAE">
        <w:rPr>
          <w:rFonts w:ascii="Times New Roman" w:hAnsi="Times New Roman"/>
          <w:color w:val="000000"/>
          <w:sz w:val="27"/>
          <w:szCs w:val="27"/>
          <w:lang w:eastAsia="ru-RU"/>
        </w:rPr>
        <w:t>Взаимодействие с семьями воспитанников</w:t>
      </w:r>
      <w:bookmarkEnd w:id="3"/>
    </w:p>
    <w:p w:rsidR="0033487F" w:rsidRPr="00EA3AAE" w:rsidRDefault="0033487F" w:rsidP="00EA3AAE">
      <w:pPr>
        <w:widowControl w:val="0"/>
        <w:spacing w:after="176" w:line="317" w:lineRule="exact"/>
        <w:ind w:left="20" w:right="20" w:firstLine="460"/>
        <w:jc w:val="both"/>
        <w:rPr>
          <w:rFonts w:ascii="Times New Roman" w:hAnsi="Times New Roman"/>
          <w:color w:val="000000"/>
          <w:sz w:val="27"/>
          <w:szCs w:val="27"/>
          <w:lang w:eastAsia="ru-RU"/>
        </w:rPr>
      </w:pPr>
      <w:r w:rsidRPr="00EA3AAE">
        <w:rPr>
          <w:rFonts w:ascii="Times New Roman" w:hAnsi="Times New Roman"/>
          <w:color w:val="000000"/>
          <w:sz w:val="27"/>
          <w:szCs w:val="27"/>
          <w:lang w:eastAsia="ru-RU"/>
        </w:rPr>
        <w:t xml:space="preserve">В группе компенсирующей направленности для детей с тяжелыми нарушениями речи учитель-логопед и другие специалисты пытаются привлечь родителей к коррекционно-развивающей работе через систему методических рекомендаций. 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как в речевом, так и в общем </w:t>
      </w:r>
      <w:r w:rsidRPr="00EA3AAE">
        <w:rPr>
          <w:rFonts w:ascii="Times New Roman" w:hAnsi="Times New Roman"/>
          <w:color w:val="000000"/>
          <w:sz w:val="27"/>
          <w:szCs w:val="27"/>
          <w:lang w:eastAsia="ru-RU"/>
        </w:rPr>
        <w:lastRenderedPageBreak/>
        <w:t>развитии.</w:t>
      </w:r>
    </w:p>
    <w:p w:rsidR="0033487F" w:rsidRPr="00EA3AAE" w:rsidRDefault="0033487F" w:rsidP="00EA3AAE">
      <w:pPr>
        <w:keepNext/>
        <w:keepLines/>
        <w:widowControl w:val="0"/>
        <w:numPr>
          <w:ilvl w:val="0"/>
          <w:numId w:val="3"/>
        </w:numPr>
        <w:tabs>
          <w:tab w:val="left" w:pos="953"/>
        </w:tabs>
        <w:spacing w:after="0" w:line="322" w:lineRule="exact"/>
        <w:ind w:left="20" w:firstLine="460"/>
        <w:jc w:val="both"/>
        <w:outlineLvl w:val="0"/>
        <w:rPr>
          <w:rFonts w:ascii="Times New Roman" w:hAnsi="Times New Roman"/>
          <w:color w:val="000000"/>
          <w:sz w:val="27"/>
          <w:szCs w:val="27"/>
          <w:lang w:eastAsia="ru-RU"/>
        </w:rPr>
      </w:pPr>
      <w:bookmarkStart w:id="4" w:name="bookmark3"/>
      <w:r w:rsidRPr="00EA3AAE">
        <w:rPr>
          <w:rFonts w:ascii="Times New Roman" w:hAnsi="Times New Roman"/>
          <w:color w:val="000000"/>
          <w:sz w:val="27"/>
          <w:szCs w:val="27"/>
          <w:lang w:eastAsia="ru-RU"/>
        </w:rPr>
        <w:t>Значимые характеристики группы</w:t>
      </w:r>
      <w:bookmarkEnd w:id="4"/>
    </w:p>
    <w:p w:rsidR="0033487F" w:rsidRPr="00EA3AAE" w:rsidRDefault="0033487F" w:rsidP="00EA3AAE">
      <w:pPr>
        <w:widowControl w:val="0"/>
        <w:spacing w:after="0" w:line="322" w:lineRule="exact"/>
        <w:ind w:left="20" w:right="20" w:firstLine="460"/>
        <w:jc w:val="both"/>
        <w:rPr>
          <w:rFonts w:ascii="Times New Roman" w:hAnsi="Times New Roman"/>
          <w:color w:val="000000"/>
          <w:sz w:val="27"/>
          <w:szCs w:val="27"/>
          <w:lang w:eastAsia="ru-RU"/>
        </w:rPr>
      </w:pPr>
      <w:r w:rsidRPr="00EA3AAE">
        <w:rPr>
          <w:rFonts w:ascii="Times New Roman" w:hAnsi="Times New Roman"/>
          <w:color w:val="000000"/>
          <w:sz w:val="27"/>
          <w:szCs w:val="27"/>
          <w:lang w:eastAsia="ru-RU"/>
        </w:rPr>
        <w:t>Основными участниками реализации Программы являются: воспитанники подготовительной логопедической группы, имеющие соответствующее заключение ПМПК (ТНР, ОНР), родители (законные представители), учитель- логопед, воспитатели групп и специалисты ДОУ.</w:t>
      </w:r>
    </w:p>
    <w:p w:rsidR="0033487F" w:rsidRPr="00A24F12" w:rsidRDefault="0033487F" w:rsidP="00EA3AAE">
      <w:pPr>
        <w:widowControl w:val="0"/>
        <w:spacing w:after="0" w:line="322" w:lineRule="exact"/>
        <w:ind w:left="20" w:right="20" w:firstLine="500"/>
        <w:jc w:val="both"/>
        <w:rPr>
          <w:rFonts w:ascii="Times New Roman" w:hAnsi="Times New Roman"/>
          <w:sz w:val="28"/>
          <w:szCs w:val="28"/>
          <w:lang w:eastAsia="ru-RU"/>
        </w:rPr>
      </w:pPr>
      <w:r w:rsidRPr="00A24F12">
        <w:rPr>
          <w:rFonts w:ascii="Times New Roman" w:hAnsi="Times New Roman"/>
          <w:color w:val="000000"/>
          <w:sz w:val="28"/>
          <w:szCs w:val="28"/>
          <w:lang w:eastAsia="ru-RU"/>
        </w:rPr>
        <w:t>Группа функционирует в режиме пятидневной рабочей недели с 10,5- часовым пребыванием детей (с 7.30 до 18.00 часов).</w:t>
      </w:r>
    </w:p>
    <w:tbl>
      <w:tblPr>
        <w:tblOverlap w:val="never"/>
        <w:tblW w:w="0" w:type="auto"/>
        <w:jc w:val="center"/>
        <w:tblLayout w:type="fixed"/>
        <w:tblCellMar>
          <w:left w:w="10" w:type="dxa"/>
          <w:right w:w="10" w:type="dxa"/>
        </w:tblCellMar>
        <w:tblLook w:val="0000"/>
      </w:tblPr>
      <w:tblGrid>
        <w:gridCol w:w="6840"/>
        <w:gridCol w:w="7493"/>
      </w:tblGrid>
      <w:tr w:rsidR="0033487F" w:rsidRPr="003E5F0A" w:rsidTr="00E027A3">
        <w:trPr>
          <w:trHeight w:hRule="exact" w:val="490"/>
          <w:jc w:val="center"/>
        </w:trPr>
        <w:tc>
          <w:tcPr>
            <w:tcW w:w="6840" w:type="dxa"/>
            <w:tcBorders>
              <w:top w:val="single" w:sz="4" w:space="0" w:color="auto"/>
              <w:left w:val="single" w:sz="4" w:space="0" w:color="auto"/>
            </w:tcBorders>
            <w:shd w:val="clear" w:color="auto" w:fill="FFFFFF"/>
          </w:tcPr>
          <w:p w:rsidR="0033487F" w:rsidRPr="00EA3AAE" w:rsidRDefault="0033487F" w:rsidP="00EA3AAE">
            <w:pPr>
              <w:framePr w:w="14333" w:wrap="notBeside" w:vAnchor="text" w:hAnchor="text" w:xAlign="center" w:y="1"/>
              <w:widowControl w:val="0"/>
              <w:spacing w:after="0" w:line="270" w:lineRule="exact"/>
              <w:ind w:left="4480"/>
              <w:rPr>
                <w:rFonts w:ascii="Times New Roman" w:hAnsi="Times New Roman"/>
                <w:color w:val="000000"/>
                <w:sz w:val="27"/>
                <w:szCs w:val="27"/>
                <w:lang w:eastAsia="ru-RU"/>
              </w:rPr>
            </w:pPr>
            <w:r>
              <w:rPr>
                <w:rFonts w:ascii="Times New Roman" w:hAnsi="Times New Roman"/>
                <w:color w:val="000000"/>
                <w:sz w:val="27"/>
                <w:szCs w:val="27"/>
                <w:lang w:eastAsia="ru-RU"/>
              </w:rPr>
              <w:t>Г</w:t>
            </w:r>
            <w:r w:rsidRPr="00EA3AAE">
              <w:rPr>
                <w:rFonts w:ascii="Times New Roman" w:hAnsi="Times New Roman"/>
                <w:color w:val="000000"/>
                <w:sz w:val="27"/>
                <w:szCs w:val="27"/>
                <w:lang w:eastAsia="ru-RU"/>
              </w:rPr>
              <w:t>руппа</w:t>
            </w:r>
          </w:p>
        </w:tc>
        <w:tc>
          <w:tcPr>
            <w:tcW w:w="7493" w:type="dxa"/>
            <w:tcBorders>
              <w:top w:val="single" w:sz="4" w:space="0" w:color="auto"/>
              <w:left w:val="single" w:sz="4" w:space="0" w:color="auto"/>
              <w:right w:val="single" w:sz="4" w:space="0" w:color="auto"/>
            </w:tcBorders>
            <w:shd w:val="clear" w:color="auto" w:fill="FFFFFF"/>
          </w:tcPr>
          <w:p w:rsidR="0033487F" w:rsidRPr="00EA3AAE" w:rsidRDefault="0033487F" w:rsidP="00EA3AAE">
            <w:pPr>
              <w:framePr w:w="14333" w:wrap="notBeside" w:vAnchor="text" w:hAnchor="text" w:xAlign="center" w:y="1"/>
              <w:widowControl w:val="0"/>
              <w:spacing w:after="0" w:line="270" w:lineRule="exact"/>
              <w:jc w:val="center"/>
              <w:rPr>
                <w:rFonts w:ascii="Times New Roman" w:hAnsi="Times New Roman"/>
                <w:color w:val="000000"/>
                <w:sz w:val="27"/>
                <w:szCs w:val="27"/>
                <w:lang w:eastAsia="ru-RU"/>
              </w:rPr>
            </w:pPr>
            <w:r w:rsidRPr="00EA3AAE">
              <w:rPr>
                <w:rFonts w:ascii="Times New Roman" w:hAnsi="Times New Roman"/>
                <w:color w:val="000000"/>
                <w:sz w:val="27"/>
                <w:szCs w:val="27"/>
                <w:lang w:eastAsia="ru-RU"/>
              </w:rPr>
              <w:t>Наполняемость групп</w:t>
            </w:r>
          </w:p>
        </w:tc>
      </w:tr>
      <w:tr w:rsidR="0033487F" w:rsidRPr="003E5F0A" w:rsidTr="00E027A3">
        <w:trPr>
          <w:trHeight w:hRule="exact" w:val="662"/>
          <w:jc w:val="center"/>
        </w:trPr>
        <w:tc>
          <w:tcPr>
            <w:tcW w:w="6840" w:type="dxa"/>
            <w:tcBorders>
              <w:top w:val="single" w:sz="4" w:space="0" w:color="auto"/>
              <w:left w:val="single" w:sz="4" w:space="0" w:color="auto"/>
              <w:bottom w:val="single" w:sz="4" w:space="0" w:color="auto"/>
            </w:tcBorders>
            <w:shd w:val="clear" w:color="auto" w:fill="FFFFFF"/>
          </w:tcPr>
          <w:p w:rsidR="0033487F" w:rsidRPr="00EA3AAE" w:rsidRDefault="0033487F" w:rsidP="00EA3AAE">
            <w:pPr>
              <w:framePr w:w="14333" w:wrap="notBeside" w:vAnchor="text" w:hAnchor="text" w:xAlign="center" w:y="1"/>
              <w:widowControl w:val="0"/>
              <w:spacing w:after="0" w:line="270" w:lineRule="exact"/>
              <w:ind w:left="580"/>
              <w:rPr>
                <w:rFonts w:ascii="Times New Roman" w:hAnsi="Times New Roman"/>
                <w:color w:val="000000"/>
                <w:sz w:val="27"/>
                <w:szCs w:val="27"/>
                <w:lang w:eastAsia="ru-RU"/>
              </w:rPr>
            </w:pPr>
            <w:r>
              <w:rPr>
                <w:rFonts w:ascii="Times New Roman" w:hAnsi="Times New Roman"/>
                <w:color w:val="000000"/>
                <w:sz w:val="27"/>
                <w:szCs w:val="27"/>
                <w:lang w:eastAsia="ru-RU"/>
              </w:rPr>
              <w:t>Подготовительная  группа (6-7</w:t>
            </w:r>
            <w:r w:rsidRPr="00EA3AAE">
              <w:rPr>
                <w:rFonts w:ascii="Times New Roman" w:hAnsi="Times New Roman"/>
                <w:color w:val="000000"/>
                <w:sz w:val="27"/>
                <w:szCs w:val="27"/>
                <w:lang w:eastAsia="ru-RU"/>
              </w:rPr>
              <w:t xml:space="preserve"> лет)</w:t>
            </w:r>
          </w:p>
        </w:tc>
        <w:tc>
          <w:tcPr>
            <w:tcW w:w="7493" w:type="dxa"/>
            <w:tcBorders>
              <w:top w:val="single" w:sz="4" w:space="0" w:color="auto"/>
              <w:left w:val="single" w:sz="4" w:space="0" w:color="auto"/>
              <w:bottom w:val="single" w:sz="4" w:space="0" w:color="auto"/>
              <w:right w:val="single" w:sz="4" w:space="0" w:color="auto"/>
            </w:tcBorders>
            <w:shd w:val="clear" w:color="auto" w:fill="FFFFFF"/>
          </w:tcPr>
          <w:p w:rsidR="0033487F" w:rsidRPr="00EA3AAE" w:rsidRDefault="0033487F" w:rsidP="00EA3AAE">
            <w:pPr>
              <w:framePr w:w="14333" w:wrap="notBeside" w:vAnchor="text" w:hAnchor="text" w:xAlign="center" w:y="1"/>
              <w:widowControl w:val="0"/>
              <w:spacing w:after="0" w:line="322" w:lineRule="exact"/>
              <w:ind w:right="280"/>
              <w:jc w:val="right"/>
              <w:rPr>
                <w:rFonts w:ascii="Times New Roman" w:hAnsi="Times New Roman"/>
                <w:color w:val="000000"/>
                <w:sz w:val="27"/>
                <w:szCs w:val="27"/>
                <w:lang w:eastAsia="ru-RU"/>
              </w:rPr>
            </w:pPr>
            <w:r w:rsidRPr="00EA3AAE">
              <w:rPr>
                <w:rFonts w:ascii="Times New Roman" w:hAnsi="Times New Roman"/>
                <w:color w:val="000000"/>
                <w:sz w:val="27"/>
                <w:szCs w:val="27"/>
                <w:lang w:eastAsia="ru-RU"/>
              </w:rPr>
              <w:t>15 детей с ОВЗ (ТНР, ОНР 2-3 уровня) Из них: 8 девочек, 7 мальчиков</w:t>
            </w:r>
          </w:p>
        </w:tc>
      </w:tr>
    </w:tbl>
    <w:p w:rsidR="0033487F" w:rsidRPr="00EA3AAE" w:rsidRDefault="0033487F" w:rsidP="00EA3AAE">
      <w:pPr>
        <w:widowControl w:val="0"/>
        <w:spacing w:after="0" w:line="240" w:lineRule="auto"/>
        <w:rPr>
          <w:rFonts w:ascii="Courier New" w:hAnsi="Courier New" w:cs="Courier New"/>
          <w:color w:val="000000"/>
          <w:sz w:val="2"/>
          <w:szCs w:val="2"/>
          <w:lang w:eastAsia="ru-RU"/>
        </w:rPr>
      </w:pPr>
    </w:p>
    <w:p w:rsidR="0033487F" w:rsidRPr="00EA3AAE" w:rsidRDefault="0033487F" w:rsidP="00EA3AAE">
      <w:pPr>
        <w:widowControl w:val="0"/>
        <w:tabs>
          <w:tab w:val="right" w:pos="7714"/>
          <w:tab w:val="left" w:pos="8122"/>
        </w:tabs>
        <w:spacing w:before="300" w:after="0" w:line="322" w:lineRule="exact"/>
        <w:ind w:left="20" w:right="480" w:firstLine="460"/>
        <w:jc w:val="both"/>
        <w:rPr>
          <w:rFonts w:ascii="Times New Roman" w:hAnsi="Times New Roman"/>
          <w:color w:val="000000"/>
          <w:sz w:val="27"/>
          <w:szCs w:val="27"/>
          <w:lang w:eastAsia="ru-RU"/>
        </w:rPr>
      </w:pPr>
      <w:r w:rsidRPr="00EA3AAE">
        <w:rPr>
          <w:rFonts w:ascii="Times New Roman" w:hAnsi="Times New Roman"/>
          <w:color w:val="000000"/>
          <w:sz w:val="27"/>
          <w:szCs w:val="27"/>
          <w:lang w:eastAsia="ru-RU"/>
        </w:rPr>
        <w:t>Реализация Программы осуществляется в течение всего времени пребывания детей в ДОУ в процессе разнообразных видов детской деятельности:</w:t>
      </w:r>
      <w:r w:rsidRPr="00EA3AAE">
        <w:rPr>
          <w:rFonts w:ascii="Times New Roman" w:hAnsi="Times New Roman"/>
          <w:color w:val="000000"/>
          <w:sz w:val="27"/>
          <w:szCs w:val="27"/>
          <w:lang w:eastAsia="ru-RU"/>
        </w:rPr>
        <w:tab/>
        <w:t>игровой,</w:t>
      </w:r>
      <w:r w:rsidRPr="00EA3AAE">
        <w:rPr>
          <w:rFonts w:ascii="Times New Roman" w:hAnsi="Times New Roman"/>
          <w:color w:val="000000"/>
          <w:sz w:val="27"/>
          <w:szCs w:val="27"/>
          <w:lang w:eastAsia="ru-RU"/>
        </w:rPr>
        <w:tab/>
        <w:t>коммуникативной, трудовой, познавательно -</w:t>
      </w:r>
    </w:p>
    <w:p w:rsidR="0033487F" w:rsidRPr="00EA3AAE" w:rsidRDefault="0033487F" w:rsidP="00EA3AAE">
      <w:pPr>
        <w:widowControl w:val="0"/>
        <w:spacing w:after="0" w:line="322" w:lineRule="exact"/>
        <w:ind w:left="20" w:right="480"/>
        <w:rPr>
          <w:rFonts w:ascii="Times New Roman" w:hAnsi="Times New Roman"/>
          <w:color w:val="000000"/>
          <w:sz w:val="27"/>
          <w:szCs w:val="27"/>
          <w:lang w:eastAsia="ru-RU"/>
        </w:rPr>
      </w:pPr>
      <w:r w:rsidRPr="00EA3AAE">
        <w:rPr>
          <w:rFonts w:ascii="Times New Roman" w:hAnsi="Times New Roman"/>
          <w:color w:val="000000"/>
          <w:sz w:val="27"/>
          <w:szCs w:val="27"/>
          <w:lang w:eastAsia="ru-RU"/>
        </w:rPr>
        <w:t>исследовательской, продуктивной, чтения, в форме творческой активности, обеспечивающей художественно</w:t>
      </w:r>
      <w:r w:rsidRPr="00EA3AAE">
        <w:rPr>
          <w:rFonts w:ascii="Times New Roman" w:hAnsi="Times New Roman"/>
          <w:color w:val="000000"/>
          <w:sz w:val="27"/>
          <w:szCs w:val="27"/>
          <w:lang w:eastAsia="ru-RU"/>
        </w:rPr>
        <w:softHyphen/>
        <w:t>эстетическое развитие ребенка.</w:t>
      </w:r>
    </w:p>
    <w:p w:rsidR="0033487F" w:rsidRPr="00EA3AAE" w:rsidRDefault="0033487F" w:rsidP="00EA3AAE">
      <w:pPr>
        <w:widowControl w:val="0"/>
        <w:spacing w:after="0" w:line="322" w:lineRule="exact"/>
        <w:ind w:left="20" w:right="480" w:firstLine="460"/>
        <w:jc w:val="both"/>
        <w:rPr>
          <w:rFonts w:ascii="Times New Roman" w:hAnsi="Times New Roman"/>
          <w:color w:val="000000"/>
          <w:sz w:val="27"/>
          <w:szCs w:val="27"/>
          <w:lang w:eastAsia="ru-RU"/>
        </w:rPr>
      </w:pPr>
      <w:r w:rsidRPr="00EA3AAE">
        <w:rPr>
          <w:rFonts w:ascii="Times New Roman" w:hAnsi="Times New Roman"/>
          <w:color w:val="000000"/>
          <w:sz w:val="27"/>
          <w:szCs w:val="27"/>
          <w:lang w:eastAsia="ru-RU"/>
        </w:rPr>
        <w:t>Характер взаимодействия взрослых и детей: личностно-развивающий, гуманистический. Все воспитанники группы русскоязычные.</w:t>
      </w:r>
    </w:p>
    <w:p w:rsidR="0033487F" w:rsidRPr="00EA3AAE" w:rsidRDefault="0033487F" w:rsidP="00EA3AAE">
      <w:pPr>
        <w:keepNext/>
        <w:keepLines/>
        <w:widowControl w:val="0"/>
        <w:numPr>
          <w:ilvl w:val="0"/>
          <w:numId w:val="3"/>
        </w:numPr>
        <w:tabs>
          <w:tab w:val="left" w:pos="950"/>
        </w:tabs>
        <w:spacing w:after="0" w:line="322" w:lineRule="exact"/>
        <w:ind w:left="20" w:firstLine="460"/>
        <w:jc w:val="both"/>
        <w:outlineLvl w:val="0"/>
        <w:rPr>
          <w:rFonts w:ascii="Times New Roman" w:hAnsi="Times New Roman"/>
          <w:color w:val="000000"/>
          <w:sz w:val="27"/>
          <w:szCs w:val="27"/>
          <w:lang w:eastAsia="ru-RU"/>
        </w:rPr>
      </w:pPr>
      <w:bookmarkStart w:id="5" w:name="bookmark4"/>
      <w:r w:rsidRPr="00EA3AAE">
        <w:rPr>
          <w:rFonts w:ascii="Times New Roman" w:hAnsi="Times New Roman"/>
          <w:color w:val="000000"/>
          <w:sz w:val="27"/>
          <w:szCs w:val="27"/>
          <w:lang w:eastAsia="ru-RU"/>
        </w:rPr>
        <w:t>Психолого-педагогическая характеристика детей с общим недоразвитием речи.</w:t>
      </w:r>
      <w:bookmarkEnd w:id="5"/>
    </w:p>
    <w:p w:rsidR="0033487F" w:rsidRPr="00EA3AAE" w:rsidRDefault="0033487F" w:rsidP="00EA3AAE">
      <w:pPr>
        <w:widowControl w:val="0"/>
        <w:spacing w:after="0" w:line="322" w:lineRule="exact"/>
        <w:ind w:left="20" w:right="480" w:firstLine="900"/>
        <w:jc w:val="both"/>
        <w:rPr>
          <w:rFonts w:ascii="Times New Roman" w:hAnsi="Times New Roman"/>
          <w:color w:val="000000"/>
          <w:sz w:val="27"/>
          <w:szCs w:val="27"/>
          <w:lang w:eastAsia="ru-RU"/>
        </w:rPr>
      </w:pPr>
      <w:r w:rsidRPr="00EA3AAE">
        <w:rPr>
          <w:rFonts w:ascii="Times New Roman" w:hAnsi="Times New Roman"/>
          <w:color w:val="000000"/>
          <w:sz w:val="27"/>
          <w:szCs w:val="27"/>
          <w:lang w:eastAsia="ru-RU"/>
        </w:rPr>
        <w:t>Группу посещают дети седьмого (восьмого) года жизни с ТНР (ОНР второго и третьего уровня речевого развития). Общее недоразвитие речи (ОНР)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Г.В.).</w:t>
      </w:r>
    </w:p>
    <w:p w:rsidR="0033487F" w:rsidRPr="00EA3AAE" w:rsidRDefault="0033487F" w:rsidP="00EA3AAE">
      <w:pPr>
        <w:pStyle w:val="3"/>
        <w:shd w:val="clear" w:color="auto" w:fill="auto"/>
        <w:spacing w:after="0" w:line="322" w:lineRule="exact"/>
        <w:ind w:left="20" w:right="20" w:firstLine="580"/>
        <w:jc w:val="both"/>
        <w:rPr>
          <w:color w:val="000000"/>
          <w:lang w:eastAsia="ru-RU"/>
        </w:rPr>
      </w:pPr>
      <w:r w:rsidRPr="00EA3AAE">
        <w:rPr>
          <w:color w:val="000000"/>
          <w:lang w:eastAsia="ru-RU"/>
        </w:rPr>
        <w:t xml:space="preserve">При </w:t>
      </w:r>
      <w:r w:rsidRPr="00EA3AAE">
        <w:rPr>
          <w:i/>
          <w:iCs/>
          <w:color w:val="000000"/>
          <w:lang w:eastAsia="ru-RU"/>
        </w:rPr>
        <w:t>втором уровне</w:t>
      </w:r>
      <w:r w:rsidRPr="00EA3AAE">
        <w:rPr>
          <w:color w:val="000000"/>
          <w:lang w:eastAsia="ru-RU"/>
        </w:rPr>
        <w:t xml:space="preserve"> речевого развития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w:t>
      </w:r>
      <w:r w:rsidRPr="00EA3AAE">
        <w:rPr>
          <w:color w:val="000000"/>
          <w:lang w:eastAsia="ru-RU"/>
        </w:rPr>
        <w:lastRenderedPageBreak/>
        <w:t>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звуконаполняемости слов. У детей выявляется недостаточность фонетической стороны речи (большое количество несформированных звуков).</w:t>
      </w:r>
      <w:r>
        <w:rPr>
          <w:color w:val="000000"/>
          <w:lang w:eastAsia="ru-RU"/>
        </w:rPr>
        <w:t xml:space="preserve"> </w:t>
      </w:r>
      <w:r w:rsidRPr="00EA3AAE">
        <w:rPr>
          <w:i/>
          <w:iCs/>
          <w:color w:val="000000"/>
          <w:lang w:eastAsia="ru-RU"/>
        </w:rPr>
        <w:t>Третий уровень</w:t>
      </w:r>
      <w:r w:rsidRPr="00EA3AAE">
        <w:rPr>
          <w:color w:val="000000"/>
          <w:lang w:eastAsia="ru-RU"/>
        </w:rPr>
        <w:t xml:space="preserve"> речевого развития характеризуется наличием развернутой фразовой речи с элементами лексико-грамматического и фонетико-фонематического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аграмматизмы.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w:t>
      </w:r>
    </w:p>
    <w:p w:rsidR="0033487F" w:rsidRPr="00EA3AAE" w:rsidRDefault="0033487F" w:rsidP="00EA3AAE">
      <w:pPr>
        <w:widowControl w:val="0"/>
        <w:spacing w:after="0" w:line="322" w:lineRule="exact"/>
        <w:ind w:left="160" w:right="20" w:firstLine="800"/>
        <w:jc w:val="both"/>
        <w:rPr>
          <w:rFonts w:ascii="Times New Roman" w:hAnsi="Times New Roman"/>
          <w:color w:val="000000"/>
          <w:sz w:val="27"/>
          <w:szCs w:val="27"/>
          <w:lang w:eastAsia="ru-RU"/>
        </w:rPr>
      </w:pPr>
      <w:r w:rsidRPr="00EA3AAE">
        <w:rPr>
          <w:rFonts w:ascii="Times New Roman" w:hAnsi="Times New Roman"/>
          <w:color w:val="000000"/>
          <w:sz w:val="27"/>
          <w:szCs w:val="27"/>
          <w:lang w:eastAsia="ru-RU"/>
        </w:rPr>
        <w:t>Ребенок на пороге школы (6—7(8) лет) обладает устойчивыми социально-нравственными чувства и эмоциями, высоким самосознанием и осуществляет себя как субъект деятельности и поведения.</w:t>
      </w:r>
    </w:p>
    <w:p w:rsidR="0033487F" w:rsidRPr="00EA3AAE" w:rsidRDefault="0033487F" w:rsidP="00EA3AAE">
      <w:pPr>
        <w:widowControl w:val="0"/>
        <w:spacing w:after="0" w:line="322" w:lineRule="exact"/>
        <w:ind w:left="160" w:right="20" w:firstLine="800"/>
        <w:jc w:val="both"/>
        <w:rPr>
          <w:rFonts w:ascii="Times New Roman" w:hAnsi="Times New Roman"/>
          <w:color w:val="000000"/>
          <w:sz w:val="27"/>
          <w:szCs w:val="27"/>
          <w:lang w:eastAsia="ru-RU"/>
        </w:rPr>
      </w:pPr>
      <w:r w:rsidRPr="00EA3AAE">
        <w:rPr>
          <w:rFonts w:ascii="Times New Roman" w:hAnsi="Times New Roman"/>
          <w:color w:val="000000"/>
          <w:sz w:val="27"/>
          <w:szCs w:val="27"/>
          <w:lang w:eastAsia="ru-RU"/>
        </w:rPr>
        <w:t>Мотивационная сфера дошкольников 6—7(8) лет расширяется за счет развития таких социальных мотивов, как познавательные, просоциальные (побуждающие делать добро), самореализации.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Ребенок испытывает чувство удовлетворения, радости, когда поступает правильно, хорошо, и смущение, неловкость, когда нарушает правила, поступает плохо.</w:t>
      </w:r>
    </w:p>
    <w:p w:rsidR="0033487F" w:rsidRPr="00E027A3" w:rsidRDefault="0033487F" w:rsidP="00EA3AAE">
      <w:pPr>
        <w:widowControl w:val="0"/>
        <w:spacing w:after="0" w:line="322" w:lineRule="exact"/>
        <w:ind w:left="160" w:right="20" w:firstLine="800"/>
        <w:jc w:val="both"/>
        <w:rPr>
          <w:rFonts w:ascii="Times New Roman" w:hAnsi="Times New Roman"/>
          <w:color w:val="000000"/>
          <w:sz w:val="27"/>
          <w:szCs w:val="27"/>
          <w:lang w:eastAsia="ru-RU"/>
        </w:rPr>
      </w:pPr>
      <w:r w:rsidRPr="00E027A3">
        <w:rPr>
          <w:rFonts w:ascii="Times New Roman" w:hAnsi="Times New Roman"/>
          <w:color w:val="000000"/>
          <w:sz w:val="27"/>
          <w:szCs w:val="27"/>
          <w:lang w:eastAsia="ru-RU"/>
        </w:rPr>
        <w:t>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w:t>
      </w:r>
    </w:p>
    <w:p w:rsidR="0033487F" w:rsidRPr="00E027A3" w:rsidRDefault="0033487F" w:rsidP="00EA3AAE">
      <w:pPr>
        <w:pStyle w:val="3"/>
        <w:shd w:val="clear" w:color="auto" w:fill="auto"/>
        <w:spacing w:after="0" w:line="322" w:lineRule="exact"/>
        <w:ind w:left="20" w:right="20" w:firstLine="0"/>
        <w:jc w:val="both"/>
        <w:rPr>
          <w:color w:val="000000"/>
          <w:lang w:eastAsia="ru-RU"/>
        </w:rPr>
      </w:pPr>
      <w:r w:rsidRPr="00E027A3">
        <w:rPr>
          <w:color w:val="000000"/>
          <w:szCs w:val="24"/>
          <w:lang w:eastAsia="ru-RU"/>
        </w:rP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К концу дошкольного возраста у них формируются обобщенные эмоциональные представления, что позволяет им </w:t>
      </w:r>
      <w:r w:rsidRPr="00E027A3">
        <w:rPr>
          <w:color w:val="000000"/>
          <w:lang w:eastAsia="ru-RU"/>
        </w:rPr>
        <w:t xml:space="preserve">предвосхищать последствия своих действий. Это существенно </w:t>
      </w:r>
      <w:r w:rsidRPr="00E027A3">
        <w:rPr>
          <w:color w:val="000000"/>
          <w:lang w:eastAsia="ru-RU"/>
        </w:rPr>
        <w:lastRenderedPageBreak/>
        <w:t>влияет на эффективность произвольной регуляции поведения — ребенок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учетом интересов и потребностей других людей.</w:t>
      </w:r>
    </w:p>
    <w:p w:rsidR="0033487F" w:rsidRPr="00EA3AAE" w:rsidRDefault="0033487F" w:rsidP="00EA3AAE">
      <w:pPr>
        <w:widowControl w:val="0"/>
        <w:spacing w:after="0" w:line="322" w:lineRule="exact"/>
        <w:ind w:left="20" w:right="20" w:firstLine="820"/>
        <w:jc w:val="both"/>
        <w:rPr>
          <w:rFonts w:ascii="Times New Roman" w:hAnsi="Times New Roman"/>
          <w:color w:val="000000"/>
          <w:sz w:val="27"/>
          <w:szCs w:val="27"/>
          <w:lang w:eastAsia="ru-RU"/>
        </w:rPr>
      </w:pPr>
      <w:r w:rsidRPr="00EA3AAE">
        <w:rPr>
          <w:rFonts w:ascii="Times New Roman" w:hAnsi="Times New Roman"/>
          <w:color w:val="000000"/>
          <w:sz w:val="27"/>
          <w:szCs w:val="27"/>
          <w:lang w:eastAsia="ru-RU"/>
        </w:rPr>
        <w:t>Сложнее и богаче по содержанию становится общение ребенка со взрослым.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w:t>
      </w:r>
    </w:p>
    <w:p w:rsidR="0033487F" w:rsidRPr="00EA3AAE" w:rsidRDefault="0033487F" w:rsidP="00EA3AAE">
      <w:pPr>
        <w:widowControl w:val="0"/>
        <w:spacing w:after="0" w:line="322" w:lineRule="exact"/>
        <w:ind w:left="20" w:right="20" w:firstLine="820"/>
        <w:jc w:val="both"/>
        <w:rPr>
          <w:rFonts w:ascii="Times New Roman" w:hAnsi="Times New Roman"/>
          <w:color w:val="000000"/>
          <w:sz w:val="27"/>
          <w:szCs w:val="27"/>
          <w:lang w:eastAsia="ru-RU"/>
        </w:rPr>
      </w:pPr>
      <w:r w:rsidRPr="00EA3AAE">
        <w:rPr>
          <w:rFonts w:ascii="Times New Roman" w:hAnsi="Times New Roman"/>
          <w:color w:val="000000"/>
          <w:sz w:val="27"/>
          <w:szCs w:val="27"/>
          <w:lang w:eastAsia="ru-RU"/>
        </w:rPr>
        <w:t>Большую значимость для детей 6—7(8) лет приобретает общение между собой. Их избирательные отношения становятся устойчивыми, именно в этот период зарождается детская дружба.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33487F" w:rsidRPr="00EA3AAE" w:rsidRDefault="0033487F" w:rsidP="00EA3AAE">
      <w:pPr>
        <w:widowControl w:val="0"/>
        <w:spacing w:after="0" w:line="322" w:lineRule="exact"/>
        <w:ind w:left="20" w:right="20" w:firstLine="820"/>
        <w:jc w:val="both"/>
        <w:rPr>
          <w:rFonts w:ascii="Times New Roman" w:hAnsi="Times New Roman"/>
          <w:color w:val="000000"/>
          <w:sz w:val="27"/>
          <w:szCs w:val="27"/>
          <w:lang w:eastAsia="ru-RU"/>
        </w:rPr>
      </w:pPr>
      <w:r w:rsidRPr="00EA3AAE">
        <w:rPr>
          <w:rFonts w:ascii="Times New Roman" w:hAnsi="Times New Roman"/>
          <w:color w:val="000000"/>
          <w:sz w:val="27"/>
          <w:szCs w:val="27"/>
          <w:lang w:eastAsia="ru-RU"/>
        </w:rPr>
        <w:t>К семи (восьми) годам дети определяют перспективы взросления в соответствии с гендерной ролью, проявляют стремление к усвоению определенных способов поведения, ориентированных на выполнение будущих социальных ролей.</w:t>
      </w:r>
    </w:p>
    <w:p w:rsidR="0033487F" w:rsidRPr="00EA3AAE" w:rsidRDefault="0033487F" w:rsidP="00EA3AAE">
      <w:pPr>
        <w:widowControl w:val="0"/>
        <w:spacing w:after="0" w:line="322" w:lineRule="exact"/>
        <w:ind w:left="20" w:firstLine="820"/>
        <w:jc w:val="both"/>
        <w:rPr>
          <w:rFonts w:ascii="Times New Roman" w:hAnsi="Times New Roman"/>
          <w:color w:val="000000"/>
          <w:sz w:val="27"/>
          <w:szCs w:val="27"/>
          <w:lang w:eastAsia="ru-RU"/>
        </w:rPr>
      </w:pPr>
      <w:r w:rsidRPr="00EA3AAE">
        <w:rPr>
          <w:rFonts w:ascii="Times New Roman" w:hAnsi="Times New Roman"/>
          <w:color w:val="000000"/>
          <w:sz w:val="27"/>
          <w:szCs w:val="27"/>
          <w:lang w:eastAsia="ru-RU"/>
        </w:rPr>
        <w:t>К 6—7(8) годам ребенок уверенно владеет культурой самообслуживания и культурой здоровья.</w:t>
      </w:r>
    </w:p>
    <w:p w:rsidR="0033487F" w:rsidRPr="00E027A3" w:rsidRDefault="0033487F" w:rsidP="00EA3AAE">
      <w:pPr>
        <w:widowControl w:val="0"/>
        <w:spacing w:after="0" w:line="322" w:lineRule="exact"/>
        <w:ind w:left="20" w:right="20" w:firstLine="820"/>
        <w:jc w:val="both"/>
        <w:rPr>
          <w:rFonts w:ascii="Times New Roman" w:hAnsi="Times New Roman"/>
          <w:color w:val="000000"/>
          <w:sz w:val="27"/>
          <w:szCs w:val="27"/>
          <w:lang w:eastAsia="ru-RU"/>
        </w:rPr>
      </w:pPr>
      <w:r w:rsidRPr="00EA3AAE">
        <w:rPr>
          <w:rFonts w:ascii="Times New Roman" w:hAnsi="Times New Roman"/>
          <w:color w:val="000000"/>
          <w:sz w:val="27"/>
          <w:szCs w:val="27"/>
          <w:lang w:eastAsia="ru-RU"/>
        </w:rPr>
        <w:t xml:space="preserve">В играх дети 6—7(8) лет способны отражать достаточно сложные социальные события — рождение ребенка, свадьба, праздник, война и др. В игре может быть несколько центров, в каждом из которых отражается та или иная сюжетная линия. </w:t>
      </w:r>
      <w:r w:rsidRPr="00E027A3">
        <w:rPr>
          <w:rFonts w:ascii="Times New Roman" w:hAnsi="Times New Roman"/>
          <w:color w:val="000000"/>
          <w:sz w:val="27"/>
          <w:szCs w:val="27"/>
          <w:lang w:eastAsia="ru-RU"/>
        </w:rPr>
        <w:t>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партнерами по игре, исполняя как главную, так и подчиненную роль.</w:t>
      </w:r>
    </w:p>
    <w:p w:rsidR="0033487F" w:rsidRPr="00E027A3" w:rsidRDefault="0033487F" w:rsidP="00EA3AAE">
      <w:pPr>
        <w:pStyle w:val="3"/>
        <w:shd w:val="clear" w:color="auto" w:fill="auto"/>
        <w:spacing w:after="0" w:line="322" w:lineRule="exact"/>
        <w:ind w:left="20" w:right="20" w:firstLine="820"/>
        <w:jc w:val="both"/>
        <w:rPr>
          <w:color w:val="000000"/>
          <w:lang w:eastAsia="ru-RU"/>
        </w:rPr>
      </w:pPr>
      <w:r w:rsidRPr="00E027A3">
        <w:rPr>
          <w:rFonts w:cs="Courier New"/>
          <w:color w:val="000000"/>
          <w:szCs w:val="24"/>
          <w:lang w:eastAsia="ru-RU"/>
        </w:rPr>
        <w:t xml:space="preserve">Продолжается дальнейшее развитие моторики ребенка,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Ребенок способен быстро перемещаться, ходить и бегать, держать правильную </w:t>
      </w:r>
      <w:r w:rsidRPr="00E027A3">
        <w:rPr>
          <w:color w:val="000000"/>
          <w:lang w:eastAsia="ru-RU"/>
        </w:rPr>
        <w:t>осанку. По собственной инициативе дети могут организовывать подвижные игры и простейшие соревнования со сверстниками.</w:t>
      </w:r>
    </w:p>
    <w:p w:rsidR="0033487F" w:rsidRPr="00EA3AAE" w:rsidRDefault="0033487F" w:rsidP="00EA3AAE">
      <w:pPr>
        <w:widowControl w:val="0"/>
        <w:spacing w:after="0" w:line="322" w:lineRule="exact"/>
        <w:ind w:right="20" w:firstLine="780"/>
        <w:jc w:val="both"/>
        <w:rPr>
          <w:rFonts w:ascii="Times New Roman" w:hAnsi="Times New Roman"/>
          <w:color w:val="000000"/>
          <w:sz w:val="27"/>
          <w:szCs w:val="27"/>
          <w:lang w:eastAsia="ru-RU"/>
        </w:rPr>
      </w:pPr>
      <w:r w:rsidRPr="00E027A3">
        <w:rPr>
          <w:rFonts w:ascii="Times New Roman" w:hAnsi="Times New Roman"/>
          <w:color w:val="000000"/>
          <w:sz w:val="27"/>
          <w:szCs w:val="27"/>
          <w:lang w:eastAsia="ru-RU"/>
        </w:rPr>
        <w:t>В возрасте 6—7(8) лет происходит расширение и углубление представлений</w:t>
      </w:r>
      <w:r w:rsidRPr="00EA3AAE">
        <w:rPr>
          <w:rFonts w:ascii="Times New Roman" w:hAnsi="Times New Roman"/>
          <w:color w:val="000000"/>
          <w:sz w:val="27"/>
          <w:szCs w:val="27"/>
          <w:lang w:eastAsia="ru-RU"/>
        </w:rPr>
        <w:t xml:space="preserve"> детей о форме, цвете, величине предметов. Ребенок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Сосредоточенность и длительность деятельности ребенка зависит от ее привлекательности для него.</w:t>
      </w:r>
    </w:p>
    <w:p w:rsidR="0033487F" w:rsidRPr="00EA3AAE" w:rsidRDefault="0033487F" w:rsidP="00EA3AAE">
      <w:pPr>
        <w:widowControl w:val="0"/>
        <w:spacing w:after="0" w:line="322" w:lineRule="exact"/>
        <w:ind w:right="20" w:firstLine="780"/>
        <w:jc w:val="both"/>
        <w:rPr>
          <w:rFonts w:ascii="Times New Roman" w:hAnsi="Times New Roman"/>
          <w:color w:val="000000"/>
          <w:sz w:val="27"/>
          <w:szCs w:val="27"/>
          <w:lang w:eastAsia="ru-RU"/>
        </w:rPr>
      </w:pPr>
      <w:r w:rsidRPr="00EA3AAE">
        <w:rPr>
          <w:rFonts w:ascii="Times New Roman" w:hAnsi="Times New Roman"/>
          <w:color w:val="000000"/>
          <w:sz w:val="27"/>
          <w:szCs w:val="27"/>
          <w:lang w:eastAsia="ru-RU"/>
        </w:rPr>
        <w:lastRenderedPageBreak/>
        <w:t>Внимание мальчиков менее устойчиво. В 6—7(8) лет у детей увеличивается объем памяти, что позволяет им непроизвольно запоминать достаточно большой объем информации. Девочек отличает больший объем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четче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т.п. дети 6—7(8) лет не только удерживают первоначальный замысел, но могут обдумывать его до начала деятельности.</w:t>
      </w:r>
    </w:p>
    <w:p w:rsidR="0033487F" w:rsidRPr="00EA3AAE" w:rsidRDefault="0033487F" w:rsidP="00EA3AAE">
      <w:pPr>
        <w:widowControl w:val="0"/>
        <w:spacing w:after="0" w:line="322" w:lineRule="exact"/>
        <w:ind w:right="20" w:firstLine="780"/>
        <w:jc w:val="both"/>
        <w:rPr>
          <w:rFonts w:ascii="Times New Roman" w:hAnsi="Times New Roman"/>
          <w:color w:val="000000"/>
          <w:sz w:val="27"/>
          <w:szCs w:val="27"/>
          <w:lang w:eastAsia="ru-RU"/>
        </w:rPr>
      </w:pPr>
      <w:r w:rsidRPr="00EA3AAE">
        <w:rPr>
          <w:rFonts w:ascii="Times New Roman" w:hAnsi="Times New Roman"/>
          <w:color w:val="000000"/>
          <w:sz w:val="27"/>
          <w:szCs w:val="27"/>
          <w:lang w:eastAsia="ru-RU"/>
        </w:rPr>
        <w:t>В этом возрасте продолжается развитие наглядно-образного мышления,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ребенок этого возраста, как правило, совершает уже в уме, не прибегая к практическим предметным действиям даже в случаях затруднений.</w:t>
      </w:r>
    </w:p>
    <w:p w:rsidR="0033487F" w:rsidRDefault="0033487F" w:rsidP="00E027A3">
      <w:pPr>
        <w:widowControl w:val="0"/>
        <w:spacing w:after="0" w:line="322" w:lineRule="exact"/>
        <w:ind w:right="20" w:firstLine="780"/>
        <w:jc w:val="both"/>
        <w:rPr>
          <w:rFonts w:ascii="Times New Roman" w:hAnsi="Times New Roman"/>
          <w:color w:val="000000"/>
          <w:sz w:val="27"/>
          <w:szCs w:val="27"/>
          <w:lang w:eastAsia="ru-RU"/>
        </w:rPr>
      </w:pPr>
      <w:r w:rsidRPr="00EA3AAE">
        <w:rPr>
          <w:rFonts w:ascii="Times New Roman" w:hAnsi="Times New Roman"/>
          <w:color w:val="000000"/>
          <w:sz w:val="27"/>
          <w:szCs w:val="27"/>
          <w:lang w:eastAsia="ru-RU"/>
        </w:rPr>
        <w:t>Музыкально-художественная деятельность характеризуется большой самостоятельностью.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Дошкольники начинают проявлять интерес к посещению театров, понимать ценность произведений музыкального искусства.</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 продуктивной деятельности дети знают, что хотят изобразить, и могут целенаправленно следовать к своей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цели, преодолевая препятствия и не отказываясь от своего замысла, который теперь становится опережающим. Они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способны изображать все, что вызывает у них интерес. Созданные изображения становятся похожи на реальный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предмет, узнаваемы и включают множество деталей. Совершенствуется и усложняется техника рисования, лепки,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аппликации. Дети способны конструировать по схеме, фотографиям, заданным условиям, собственному замыслу</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постройки из разнообразного строительного материала, дополняя их архитектурными деталями; делать игрушки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путем складывания бумаги в разных направлениях; создавать фигурки людей, животных, героев литературных</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произведений из природного материала. Наиболее важным достижением детей в данной образовательной области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является овладение композицией.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2. Целевые ориентиры на этапе завершения коррекционной работы.</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Главной идеей Программы является реализация общеобразовательных задач дошкольного образования с</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lastRenderedPageBreak/>
        <w:t>привлечением синхронного выравнивания речевого и психического развития детей с ОВЗ. Результаты освоения</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Программы представлены в виде целевых ориентиров. В соответствие с ФГОС ДО целевые ориентиры дошкольного</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образования определяются независимо от характера программы, форм ее реализации, особенностей развития детей.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Целевые ориентиры не подлежат непосредственной оценке в виде педагогической и/или психологической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диагностики и не могут сравниваться с реальными достижениями детей. Целевые ориентиры, представленные во</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ФГОС ДО, являются общими для всего образовательного пространства Российской Федерации. Целевые ориентиры</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данной Программы базируются на ФГОС ДО и задачах данной Программы. Целевые ориентиры даются для детей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старшего дошкольного возраста (на этапе завершения дошкольного образования).</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К целевым ориентирам дошкольного образования (на этапе завершения дошкольного образования) в</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соответствии с данной Программой относятся следующие социально-нормативные характеристики возможных</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достижений ребенка.</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Ребенок хорошо владеет устной речью, может выражать свои мысли и желания, проявляет инициативу в</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общении, умеет задавать вопросы, делать умозаключения, знает и умеет пересказывать сказки, рассказывать стихи,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составлять рассказы по серии сюжетных картинок или по сюжетной картинке; у него сформированы элементарные</w:t>
      </w: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навыки звуко-слогового анализа, что обеспечивает формирование предпосылок грамотности.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Ребенок любознателен, склонен наблюдать, экспериментировать; он обладает начальными знаниями о себе, о</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природном и социальном мире.</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Ребенок способен к принятию собственных решений с опорой на знания и умения в различных видах</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деятельности.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Ребенок инициативен, самостоятелен в различных видах деятельности, способен выбрать себе занятия 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партнеров по совместной деятельности.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Ребенок активен, успешно взаимодействует со сверстниками и взрослыми; у ребенка сформировалось</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положительное отношение к самому себе, окружающим, к различным видам деятельности.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Ребенок способен адекватно проявлять свои чувства, умеет радоваться успехам и сопереживать неудачам</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других, способен договариваться, старается разрешать конфликты.</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Ребенок обладает чувством собственного достоинства, верой в себя.</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Ребенок обладает развитым воображением, которое реализует в разных видах деятельности.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Ребенок умеет подчиняться правилами социальным нормам, способен к волевым усилиям.</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У ребенка развиты крупная и мелкая моторика, он подвижен и вынослив, владеет основными движениями,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lastRenderedPageBreak/>
        <w:t>может контролировать свои движения, умеет управлять ими.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Целевые ориентиры конкретизируются в планируемых результатах освоения Программы с учётом возрастных 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психологических особенностей детей с ОВЗ.</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Планируемые результаты логопедической работы с детьми II уровня речевого развития.</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 итоге логопедической работы дети должны научиться:</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соотносить предметы с их качественными признаками и функциональным назначением;</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узнавать по словесному описанию знакомые предметы;</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сравнивать знакомые предметы по отдельным, наиболее ярко выделяемым признакам;</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понимать простые грамматические категории: единственного и множественного числа существительных,</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повелительного и изъявительного наклонений глаголов, именительного, родительного, дательного и винительного</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падежей, некоторых простых предлогов;</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фонетически правильно оформлять согласные звуки ([п], [б], [м], [т], [д], [н], [к], [х], [г]), гласные звуки первого</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ряда ([а], [о], [у], [ы], [и]);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14</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воспроизводить отраженно и самостоятельно ритмико-интонационную структуру двух- и трехсложных слов из</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сохранных и усвоенных звуков;</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правильно употреблять в самостоятельной речи отдельные падежные окончания слов, используемых в рамках</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предложных конструкций;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общаться, используя в самостоятельной речи словосочетания и простые нераспространенные предложения («Мой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мишка», «Можно (нельзя) брать», «Маша, пой», «Маша, дай куклу» и проч.).</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 процессе коррекционно-развивающего обучения у детей расширяется понимание обращенной речи, развивается</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речевая активность.</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Планируемые результаты логопедической работы с детьми III уровня речевого развития.</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 итоге логопедической работы дети должны научиться:</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понимать обращенную речь в соответствии с параметрами возрастной нормы;</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фонетически правильно оформлять звуковую сторону речи;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правильно передавать слоговую структуру слов, используемых в самостоятельной речи;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пользоваться в самостоятельной речи простыми распространенными и сложными предложениями, владеть</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навыками объединения их в рассказ;</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lastRenderedPageBreak/>
        <w:t>• владеть элементарными навыками пересказа;</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владеть навыками диалогической речи;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владеть навыками словообразования: продуцировать названия существительных от глаголов, прилагательных от</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существительных и глаголов, уменьшительно-ласкательных и увеличительных форм существительных и проч.;</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грамматически правильно оформлять самостоятельную речь в соответствии с нормами языка; падежные,</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родовидовые окончания слов должны проговариваться четко; простые и почти все сложные предлоги употребляться</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адекватно;</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использовать в спонтанном общении слова различных лексико-грамматических категорий (существительных,</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глаголов, наречий, прилагательных, местоимений и т. д.);</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владеть элементами грамоты: навыками чтения и печатания некоторых букв, слогов, слов и коротких предложений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 пределах программы.</w:t>
      </w: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 дальнейшем осуществляется совершенствование всех компонентов языковой системы.</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Помимо этого, у детей должны быть достаточно развиты и другие предпосылочные условия, во многом</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определяющие их готовность к школьному обучению: фонематическое восприятие, первоначальные навыки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звукового и слогового анализа и синтеза, графо-моторные навыки, элементарные навыки письма и чтения (печатания</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букв, слогов, слов и коротких предложений).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3. Педагогическая диагностика (оценка индивидуального развития детей с тяжелыми нарушениями речи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(ОНР))</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Для проведения индивидуальной педагогической диагностики по образовательной области «Речевое развитие»</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учителем-логопедом разработаны «Карты речевого развития ребенка дошкольного возраста с тяжелыми</w:t>
      </w: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нарушениями речи (ОНР)» и стимульный материал для проведения обследования.</w:t>
      </w: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r>
        <w:rPr>
          <w:rFonts w:ascii="Times New Roman" w:hAnsi="Times New Roman"/>
          <w:color w:val="000000"/>
          <w:sz w:val="27"/>
          <w:szCs w:val="27"/>
          <w:lang w:eastAsia="ru-RU"/>
        </w:rPr>
        <w:t xml:space="preserve">  </w:t>
      </w: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Default="0033487F" w:rsidP="00E027A3">
      <w:pPr>
        <w:widowControl w:val="0"/>
        <w:spacing w:after="0" w:line="322" w:lineRule="exact"/>
        <w:ind w:right="20"/>
        <w:jc w:val="both"/>
        <w:rPr>
          <w:rFonts w:ascii="Times New Roman" w:hAnsi="Times New Roman"/>
          <w:color w:val="000000"/>
          <w:sz w:val="27"/>
          <w:szCs w:val="27"/>
          <w:lang w:eastAsia="ru-RU"/>
        </w:rPr>
      </w:pP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Pr>
          <w:rFonts w:ascii="Times New Roman" w:hAnsi="Times New Roman"/>
          <w:color w:val="000000"/>
          <w:sz w:val="27"/>
          <w:szCs w:val="27"/>
          <w:lang w:eastAsia="ru-RU"/>
        </w:rPr>
        <w:t xml:space="preserve"> Раздел   </w:t>
      </w:r>
      <w:r w:rsidRPr="004A616E">
        <w:rPr>
          <w:rFonts w:ascii="Times New Roman" w:hAnsi="Times New Roman"/>
          <w:color w:val="000000"/>
          <w:sz w:val="27"/>
          <w:szCs w:val="27"/>
          <w:lang w:eastAsia="ru-RU"/>
        </w:rPr>
        <w:t>II. СОДЕРЖАТЕЛЬНЫЙ РАЗДЕЛ</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2.1. Задачи и содержание коррекционно-развивающей работы</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Образовательная область «Речевое развитие»</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Задачи коррекционно-развивающей работы:</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–совершенствовать процессы слухового и зрительного восприятия, внимания, памяти, мыслительных операций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анализа, синтеза, сравнения, обобщения, классификации;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развивать общую, ручную, артикуляторную моторику;</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осуществлять коррекцию нарушений дыхательной и голосовой функций;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расширять объем импрессивной и экспрессивной речи, уточнять предметный (существительные), предикативный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(глаголы) и адъективный (прилагательные) компоненты словаря, вести работу по формированию семантической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структуры слова, организации семантических полей;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lastRenderedPageBreak/>
        <w:t>– совершенствовать восприятие, дифференциацию и навыки употребления детьми грамматических форм слова 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словообразовательных моделей, различных типов синтаксических конструкций;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совершенствовать навыки связной речи детей;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вести работу по коррекции нарушений фонетической стороны речи, по развитию фонематических процессов;</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формировать мотивацию детей к школьному обучению, учить их основам грамоты.</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Коррекционно-развивающая работа учителя-логопеда в образовательной области «Речевое развитие» в</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соответствии с ФГОС ДО включает:</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Владение речью как средством общения:</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-побуждать детей употреблять в речи слова и словосочетания в соответствии с условиями и задачами общения,</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речевой и социальной ситуацией, связывать их по смыслу;</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вводить в речь детей новые слова и понятия, используя информацию из прочитанных произведений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художественной литературы.</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Обогащение активного словаря:</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расширять, уточнять и активизировать словарь в процессе чтения произведений художественной литературы,</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показывая детям красоту, образность, богатство русского языка;</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обогащать словарь детей на основе ознакомления с предметами и явлениями окружающей действительности;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побуждать использовать в своей речи обобщающие и родовые понятия;.</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расширять и активизировать словарь через синонимы и антонимы (существительные, глаголы, прилагательные);</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активизировать словарь прилагательных и глаголов через синонимы и антонимы;</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поощрять стремление детей подбирать слова-синонимы для более точного выражения смысла и эмоциональной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окраски высказывания;</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объяснять и использовать переносное значение слов и побуждать использовать в своей речи для более точного 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образного выражения мысли;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знакомить с многозначными словами и словами-омонимами и с фразеологическими оборотами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Развитие связной, грамматически правильной диалогической и монологической речи: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побуждать детей употреблять в речи имена существительные во множественном числе, образовывать форму</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родительного падежа множественного числа существительных;</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побуждать детей согласовывать прилагательные с существительными (в роде и числе), использовать глаголы в</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повелительном наклонении и неопределенной форме;</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lastRenderedPageBreak/>
        <w:t>-упражнять в употреблении притяжательного местоимения «мой» и в правильном употреблении предлогов,</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выражающих пространственные отношения (на, в, за, из, с, под, к, над, между, перед и др.);</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упражнять в словообразовании при помощи суффиксов (- ищ, -иц,-ец-) и приставок;</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поощрять стремление детей составлять из слов словосочетания и предложения;</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обучать составлению и распространению простых предложений за счет однородных членов: подлежащих,</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определений, сказуемых;</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способствовать появлению в речи детей предложений сложных конструкций;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начать знакомить с видами простых предложений по цели высказывания (повествовательные, вопросительные,</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побудительные).</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Развитие связной диалогической и монологической речи: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вырабатывать у детей активную диалогическую позицию в общении со сверстниками;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приобщать детей к элементарным правилам ведения диалога (умение слушать и понимать собеседника; задавать</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вопросы и строить ответ;</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способствовать освоению ребенком речевого этикета (приветствие, обращение, просьба, извинение, утешение,</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благодарность, прощание и пр.);</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побуждать детей к описанию различными средствами отдельных объектов и построению связных</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монологических высказываний повествовательного и описательного типов;</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упражнять детей в восстановлении последовательности в знакомых сказках, вычленять (определять) и словесно</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обозначать главную тему и структуру повествования: зачин, средняя часть, концовка.</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Развитие звуковой и интонационной культуры речи, фонематического слуха:</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развивать речевое дыхание и речевое внимания;</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формировать правильное звукопроизношение;</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побуждать проводить анализ артикуляции звуков по пяти позициям (губы-зубы-язык-голосовые связки –</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воздушная струя);</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познакомить с понятием «гласные – согласные звуки», «твердые-мягкие согласные звуки».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развивать речевой слух (фонематического и фонетического восприятия);</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познакомить со слоговой структурой слова;</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-учить определять количество слогов в словах;</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развивать просодическую сторону речи (силу, высоту, темп, тембр и громкость речи, силу голоса);</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lastRenderedPageBreak/>
        <w:t>- упражнять в качественном произношении слов и помогать преодолевать ошибки при формировании правильного</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звукопроизношения в правильном постановке ударения при произнесении слов.</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Формирование звуковой аналитико-синтетической активности как предпосылки обучения грамоте:</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упражнять в подборе слов с заданным звуком в разных позициях (начало, середина, конец слова);</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упражнять в умении анализировать слоговую структуру слова (определять количество и последовательность</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слогов в словах);</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упражнять в умении проводить звуко-слоговой анализ слов. Упражнять в умении определять последовательность</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звуков в словах;</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познакомить с ударением;</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упражнять в умении производить анализ и синтез предложений по словам.</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 работе с детьми используются фронтальные (подгрупповые) и индивидуальные (в том числе в микро-</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группах) формы работы.</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Индивидуальные занятия направлены на формирование артикуляционных укладов нарушенных звуков, их</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постановку, автоматизацию и развитие фонематического слуха и восприятия, уточнение и расширение словарного</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запаса, отработку лексико-грамматических категорий. Последовательность устранения выявленных дефектов</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звукопроизношения определяется индивидуально, в соответствии с речевыми особенностями каждого ребенка 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индивидуальным перспективным планом. Постановка звуков осуществляется при максимальном использовании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всех анализаторов.</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Внимание детей обращается на основные элементы артикуляции звуков в период первоначальной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постановки, которая является лишь одним из этапов изучения нового звука. Частные приемы коррекции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определяются и детализируются в зависимости от состояния строения и функции артикуляционного аппарата. При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закреплении артикуляции последовательность позиции звука от наиболее благоприятной для произнесения к</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наименее благоприятной, от легкой к трудной устанавливается логопедом с учетом особенностей артикуляционной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базы родного языка.</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Учитывается следующее:</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для первоначальной постановки отбираются звуки, принадлежащие к различным фонетическим группам;</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звуки, смешиваемые в речи детей, поэтапно отрабатываются отсроченно во времени;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окончательное закрепление изученных звуков достигается в процессе дифференциации всех близких звуков.</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Материал для закрепления правильного произношения звуков подбирается таким образом, чтобы он одновременно</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lastRenderedPageBreak/>
        <w:t>способствовал расширению и уточнению словаря, грамматически правильной речи, умению правильно строить</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предложения и способствовал развитию связной речи.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Образовательная область «Познавательное развитие»</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СЕНСОРНОЕ РАЗВИТИЕ</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Развивать органы чувств (слух, зрение, обоняние, осязание, вкус). Совершенствовать умение воспринимать</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предметы и явления окружающей действительности посредством всех органов чувств, выделять в процессе</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восприятия свойства и качества, существенные детали и на этой основе сравнивать предметы. Закрепить знание</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основных цветов и оттенков, обогатить представления о них.</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РАЗВИТИЕ ПСИХИЧЕСКИХ ФУНКЦИЙ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Продолжать развивать все виды восприятия, учить воспринимать и учитывать при сравнении предметов</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признаки, воспринимаемые всеми органами чувств. Совершенствовать, характер и содержание способов</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обследования предметов, способность обобщать. Развивать все виды внимания, память, стимулировать развитие</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творческого воображения, исключать стереотипность мышления.</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ФОРМИРОВАНИЕ ЦЕЛОСТНОЙ КАРТИНЫ МИРА. ПОЗНАВАТЕЛЬНО-ИССЛЕДОВАТЕЛЬСКАЯ</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ДЕЯТЕЛЬНОСТЬ</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Расширить и обобщить представления об окружающем предметном мире, о свойствах и качествах материалов, из</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которых сделаны предметы; о процессе производства предметов. Воспитывать уважение к людям труда 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результатам их деятельности. Обобщить знания о членах семьи, профессиях родителей, бабушек и дедушек.</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Сформировать умение называть свое имя и отчество, имена и отчества родителей, бабушек и дедушек; свою дату</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рождения, домашний адрес и телефон. Расширить и обобщить представления о школе, об учебе. Сформировать</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интерес к учебе, желания учиться в школе. Расширить представления о бытовой технике; о технических</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приспособлениях, орудиях труда и инструментах, используемых представителями разных профессий. Углубить</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представления о транспорте, видах транспорта, труде людей на транспорте. Углубить знание основ безопасности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жизнедеятельности. Закрепить знание правил техники безопасности, правил дорожного движения и навык</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соблюдения правил поведения на улице. Познакомить с адресом детского сада, научить находить детский сад 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свой дом на плане (схеме) микрорайона. Закрепить навыки ориентировки в помещении детского сада и на участке.</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Научить пользоваться планом детского сада и участка. Сформировать представление о школе и школьной жизни.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Вызвать стремление учиться в школе. Расширить, углубить и систематизировать представления о родном городе 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его достопримечательностях. Вызвать чувство гордости за свой родной город. Сформировать представление о</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lastRenderedPageBreak/>
        <w:t>Москве, как столице России; о Российской Федерации, как о Родине, многонациональном государстве. Приобщать к</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истокам народной культуры. Воспитывать чувство любви к Родине и интерес к событиям, происходящим в ней.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Расширить представления о государственных праздниках. Учить находить Россию на глобусе и карте. Углубить 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систематизировать элементарные знания о космосе, звездах, планетах, освоении космоса людьми, полетах наших</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соотечественников в космос. Углублять знания о Российской армии, защитниках Родины. Воспитывать уважение к</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ним. Систематизировать знания о смене времен года, сезонных изменениях в природе; о жизнедеятельности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растений и животных. Воспитывать любовь и бережное отношение ко всему живому. Познакомить с растениями 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животными, занесенными в Красную книгу. Закладывать основы экологических знаний, экологической культуры,</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экологического поведения.</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РАЗВИТИЕ МАТЕМАТИЧЕСКИХ ПРЕДСТАВЛЕНИЙ</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Количество и счет. Уточнить и расширить представления о количественных отношениях в натуральном ряду</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чисел в пределах 10. Совершенствовать навыки количественного и порядкового счета в прямом и обратном</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порядке. Упражнять в счете предметов в разных направлениях. Познакомить с цифрами от 0 до 9. Ввести в речь</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термин соседние числа. Закрепить навык называния последующего и предыдущего чисел. Научить увеличивать 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уменьшать каждое число на 1. Сформировать умение раскладывать число на два меньших. Упражнять в решении и</w:t>
      </w:r>
    </w:p>
    <w:p w:rsidR="0033487F" w:rsidRPr="004A616E" w:rsidRDefault="0033487F" w:rsidP="00E027A3">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придумывании задач, головоломок. При решении задач учить пользоваться математическими знаками: +, —, =.</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Величина. Упражнять в измерениях с помощью условной меры и сравнении предметов по длине, ширине,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высоте, толщине, в классификации и объединении их в множество по трем — четырем признакам.</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Совершенствовать навык измерения объема жидких и сыпучих тел с помощью условной меры. Развивать глазомер.</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Совершенствовать навык деления целого на 2, 4, 8 равных частей, правильно называть части целого; понимать, что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часть меньше целого, а целое больше части.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Форма. Совершенствовать навыки распознавания и преобразования геометрических фигур, воссоздания их по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представлению, описанию. Закрепить в речи названия геометрических фигур: квадрат, прямоугольник,</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треугольник, круг, овал; названия объемных геометрических форм: куб, шар, цилиндр. Сформировать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представление о многоугольнике. Научить делить квадрат и круг на равные части.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Ориентировка в пространстве. Совершенствовать навыки ориентировки на плоскости и в пространстве. Учить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активно использовать слова: вверху, внизу, слева, справа, выше, ниже, левее, правее.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Сформировать умение создавать простейшие чертежи, планы, схемы.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Ориентировка во времени. Уточнить и расширить представления о временных отношениях. Ввести в активный</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lastRenderedPageBreak/>
        <w:t>словарь слова: месяц, неделя. Совершенствовать умение называть дни недели и месяцы года. Закрепить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представления об отношениях во времени (минута — час, неделя — месяц, месяц — год). Учить определять время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по часам. Развивать чувство времени. Сформировать умение устанавливать возрастные различия между людьми.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Образовательная область «Художественно-эстетическое развитие»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ВОСПРИЯТИЕ ХУДОЖЕСТВЕННОЙ ЛИТЕРАТУРЫ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Развивать интерес к художественной литературе и чтению. Учить высказывать суждения, оценку прочитанного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произведения, поступков героев, художественного оформления книги. Развивать чувство языка, обращать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внимание детей на образные средства, прививать чуткость к поэтическому слову, любовь к родному языку.</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Сформировать умение выразительно декламировать стихи. Сформировать умение определять жанр литературного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произведения (сказка, рассказ, стихотворение). Совершенствовать навык пересказа небольших рассказов 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знакомых сказок по данному или коллективно составленному плану. Обучать пересказу рассказов с изменением</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лица рассказчика. Развивать творческие способности в инсценировках, играх-драматизациях, театрализованных</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играх и других видах исполнительской деятельности по сказкам «Теремок», «Царевна-лягушка», «Кот, петух 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лиса».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КОНСТРУКТИВНО-МОДЕЛЬНАЯ ДЕЯТЕЛЬНОСТЬ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Формировать умение рассматривать и анализировать сооружения, здания; определять функции, назначение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отдельных частей; предавать особенности сооружений в конструктивной деятельности, самостоятельно находить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конструктивные решения. Закреплять умение совместно планировать сооружение постройки, трудиться над</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сооружением сообща, следовать общему плану. Совершенствовать умение сооружать постройки, объединенные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общей темой (железная дорога, городской перекресток и т.п.). Совершенствовать навыки работы с</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пластмассовыми, деревянными и металлическими конструкторами по схеме и инструкции. Развивать творческое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воображение, фантазию при изготовлении поделок из природных материалов. Учить создавать коллективные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композиции из природного материала.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ИЗОБРАЗИТЕЛЬНАЯ ДЕЯТЕЛЬНОСТЬ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Развивать эстетическое восприятие, эстетические представления, эстетический вкус. Учить высказывать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суждения о произведениях искусства, работах товарищей и собственных произведениях. Развивать творческие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способности, фантазию, учить мыслить неординарно. Сформировать умение различать виды русского прикладного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искусства по основным стилевым признакам.</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Рисование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lastRenderedPageBreak/>
        <w:t>Совершенствовать умение рисовать предметы с натуры и по памяти, передавать форму, величину, цвет 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рисунке. Формировать умение изображать линию горизонта, линейную перспективу в сюжетном рисовании.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Совершенствовать умение передавать движения людей и животных. Совершенствовать технические навыки 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умения в создании новых цветовых тонов и оттенков. Расширять представления о декоративном рисовании. Учить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применять полученные знания при украшении предметов с помощью узоров и орнаментов. Сформировать навык</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работы карандашом при выполнении линейного рисунка. Совершенствовать навыки сюжетного рисования.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Сформировать навык создания коллективных сюжетных рисунков.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Аппликация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Совершенствовать умение использовать разные приемы вырезывания и наклеивания, умение составлять узоры 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композиции из растительных элементов и геометрических фигур. Обучить технике обрывания в сюжетной</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аппликации. Научить создавать аппликацию по мотивам народного искусства. Развивать композиционные навыки,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чувство цвета, чувство ритма. Формировать умение создавать мозаичные изображения.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Лепка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Учить создавать объемные и рельефные изображения, используя освоенные ранее разнообразные материалы 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разные приемы лепки. Развивать пластичность в лепке. Совершенствовать умение передавать в лепке движения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изображаемых объектов. Формировать умение создавать композиции и скульптурные группы из нескольких</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фигурок</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МУЗЫКАЛЬНОЕ РАЗВИТИЕ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Формировать у детей музыкальный вкус, знакомя их с классической, народной и современной музыкой.</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Воспитывать любовь и интерес к музыке. Развивать эмоциональную отзывчивость на музыку различного характера,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чувство ритма. Формировать певческий голос и выразительность движений. Развивать умение музицировать на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детских музыкальных инструментах. Продолжать формировать творческую активность, самостоятельность 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стремление применять в жизни знакомый музыкальный репертуар.</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Образовательная область «Социально-коммуникативное развитие»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ФОРМИРОВАНИЕ ОБЩЕПРИНЯТЫХ НОРМ ПОВЕДЕНИЯ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Формировать систему устойчивых отношений к окружающему миру и самому себе. Упражнять детей 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нравственных действиях, используя положительные примеры, побуждающие детей к хорошим поступкам.</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Воспитывать доброжелательное отношение к окружающим, проявляющееся в любви, заботе, внимательности,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сопереживании, деликатности. Развивать дружеское отношение к сверстникам, уважительное отношение к</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lastRenderedPageBreak/>
        <w:t>старшим. Воспитывать искренность и правдивость. Формировать мотивацию, значимое, заинтересованное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отношение к школьному обучению.</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ФОРМИРОВАНИЕ ГЕНДЕРНЫХ И ГРАЖДАНСКИХ ЧУВСТВ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Продолжать работу по половой дифференциации; воспитанию детей, обладающих всеми преимуществами,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данными природой каждому из полов. Учить мальчиков и девочек уважать себя, ценить свою половую</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принадлежность. Формировать чувство любви к родному городу, к России, привязанности к родной земле,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преданность Отечеству, своему народу. Приобщение детей к славянской народной культуре. Воспитание на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самобытной культуре русского народа.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РАЗВИТИЕ ИГРОВОЙ И ТЕАТРАЛИЗОВАННОЙ ДЕЯТЕЛЬНОСТИ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Подвижные игры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Совершенствовать умение самостоятельно организовывать подвижные игры и игры с элементами соревнования,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устанавливать правила и следовать им, справедливо оценивать результаты. Развивать навыки ориентировки 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пространстве, координацию движений, подвижность, ловкость.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Настольно-печатные дидактические игры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Совершенствовать навыки игры в настольно-печатные игры, проявлять самостоятельность в организации игр,</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установлении правил, разрешении споров, оценке результатов.  Развивать концентрацию внимания,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наблюдательность, память, интеллектуальное мышление.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Сюжетно-ролевые игры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Совершенствовать умение организовывать сюжетно-ролевую игру, устанавливать и сознательно соблюдать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установленные правила, творчески выполнять роли в ходе игры, организовывать взаимодействие с другими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участниками игры, самостоятельно выбирать атрибуты, необходимые для проведения игры.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Театрализованные игры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Развивать духовный потенциал, мотивацию успешности, умение перевоплощаться, импровизировать в играх-</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драматизациях и театрализованных представлениях по русским народным сказкам «Теремок», «Царевна-лягушка»,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«Кот, петух и лиса».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СОВМЕСТНАЯ ТРУДОВАЯ ДЕЯТЕЛЬНОСТЬ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Воспитывать трудолюбие, готовность к преодолению трудностей, дисциплинированность, самостоятельность 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инициативность, стремление выполнять поручения как можно лучше. Формировать умение работать в коллективе.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Расширять представления о труде взрослых, профессиях, трудовых действиях. Воспитывать бережное отношение к</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lastRenderedPageBreak/>
        <w:t>результатам чужого труда, отрицательное отношение к безделью.</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ФОРМИРОВАНИЕ ОСНОВ БЕЗОПАСНОСТИ В БЫТУ, СОЦИУМЕ, В ПРИРОДЕ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Закреплять навыки безопасного повеления дома, в детском саду, на прогулочной площадке, на улице, 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транспорте, в природной среде. Закреплять правила поведения с незнакомыми людьми. Закрепить знание каждым</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ребенком домашнего адреса, телефона, имен, отчеств, фамилии родителей. Расширять и закреплять знание правил</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дорожного движения. Формировать навыки безопасного обращения с бытовыми электроприборами. Расширять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представления о способах безопасного взаимодействия с растениями и животными.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Образовательная область «Физическое развитие»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ФИЗИЧЕСКАЯ КУЛЬТУРА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Совершенствовать жизненно необходимые виды двигательных действий (ходьбу, бег, лазание, прыжки, ползание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и лазание, бросание, ловлю и метание) с учетом этапности развития нервной системы, психики и моторики.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Добиваться развития физических качеств (быстроты, ловкости, гибкости, координации движений, хорошей</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ориентировки в пространстве, чувства равновесия, умения проявлять силу и выносливость). Воспитывать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выдержку, смелость, решительность, настойчивость, самостоятельность, инициативность, фантазию, творческие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способности, интерес к активной двигательной деятельности и потребности в ней. Способствовать формированию</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широкого круга игровых действий.</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Совершенствовать сформированные ранее и развивать навыки езды на двухколесном велосипеде, самокате,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санках; игры в хоккей (элементы). Сформировать навык скольжения по ледяной дорожке на одной ноге; навык</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скольжения с невысокой горки на двух ногах.</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Совершенствовать навыки игры в футбол (элементы), баскетбол (элементы), бадминтон (элементы), городки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(элементы). Формировать навыки игры в настольный теннис (элементы).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Совершенствовать навыки игры в разнообразные подвижные игры, в игры с элементами соревнования.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Результаты развития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Высокий уровень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1. Развитие эмоциональной сферы, неречевых психических функций</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сразу вступает в контакт. Эмоциональные реакции адекватны и устойчивы. Ребенок эмоционально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стабилен.</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безошибочно дифференцирует звучание нескольких звучащих игрушек, определяет направление звука,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воспроизводит заданные педагогом ритмы.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lastRenderedPageBreak/>
        <w:t> Ребенок безошибочно дифференцирует и соотносит 12 основных и оттеночных цветов.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воспринимает и дифференцирует плоские и объемные геометрические формы (круг, квадрат, овал,</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треугольник, прямоугольник, шар, куб, цилиндр).</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хорошо ориентируется в пространстве, безошибочно показывает предметы, которые находятся вверху,</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внизу, впереди, сзади, слева, справа, сева внизу, справа внизу, слева вверху, справа внизу.</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безошибочно ориентируется в схеме собственного тела, может показать левый глаз правой рукой, правое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ухо — левой рукой.</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с легкостью складывает картинку из 6—8 частей со всеми видами разрезов.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с легкостью складывает фигуры из шести-семи палочек по памяти.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Развитие моторной сферы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моторно ловкий, хорошо координированный, все движения выполняет в полном объеме и нормальном</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темпе.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может прыгать на двух ногах на месте, на одной ноге на месте; может прыгнуть в длину с места; потопать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ногами и похлопать руками одновременно, согласовывая эти действия; может бросить мяч от груди, из-за головы;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может подбросить и поймать мяч; может самостоятельно залезть на гимнастическую стенку и слезть с нее.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Ручная моторика развита соответственно возрасту, все движения выполняются в полном объеме; ребенок хорошо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переключается с одного движения на другое. У ребенка не отмечаются леворокость и амбидекстрия.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умеет рисовать прямые, ломаные, замкнутые, волнистые линии, человека.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умеет застегивать и расстегивать пуговицы, завязывать и развязывать шнурки, выполнять ножницами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прямой разрез, косой разрез, вырезать круг из квадрата.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Мышечный тонус мимической мускулатуры в норме, движения выполняются в полном объеме и нормальном</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темпе, синкинезий нет.</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Мышечный тонус органов артикуляционного аппарата в норме, движения выполняются в полном объеме 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нормальном темпе; переключаемость хорошая; синкинезий, тремора, обильной саливации нет.</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3. Развитие импрессивной речи, состояние фонематического восприятия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Объем пассивного словаря соответствует возрасту. Ребенок безошибочно показывает по просьбе логопеда отельные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предметы, объекты, части предметов и объектов.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безошибочно показывает по несколько предметов, относящихся к понятиям: игрушки, одежда, обувь,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посуда, мебель, овощи, фрукты, домашние птицы, дикие птицы, домашние животные, дикие звери, транспорт.</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lastRenderedPageBreak/>
        <w:t> Ребенок безошибочно показывает по просьбе логопеда предметы, обладающие определенными признаками.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понимает различные формы словоизменения, предложно-падежные конструкции с предлогами; понимает</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существительные с уменьшительно-ласкательными суффиксами, формы единственного и множественного числа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глаголов, дифференцирует глаголы с различными приставками.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понимает смысл отдельных предложений и связных текстов.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безошибочно дифференцирует как оппозиционные звуки, не смешиваемые в произношении, так 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смешиваемые в произношении.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4. Развития экспрессивной речи, состояние активного словаря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Объем активного словаря ребенка соответствует возрастной норме.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может назвать по 4—5 существительных по всем предложенным логопедом темам; может назвать части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тела и части указанных предметов; может обобщить (назвать одним словом) предметы или объекты, изображенные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на картинке; использует в речи антонимы.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Объем глагольного словаря достаточный. Ребенок может назвать действия по указанным картинкам.</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Объем словаря прилагательных достаточный. Ребенок может назвать признаки предметов по указанным картинкам.</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5. Развитие экспрессивной речи, состояние грамматического строя речи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Уровень развития грамматического строя речи соответствует возрастной норме. Ребенок правильно образует</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формы существительных в именительном падеже единственного и множественного числа; формы существительных</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 косвенных падежах; существительные множественного числа в родительном падеже.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правильно согласовывает прилагательные с существительными единственного числа; правильно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употребляет предложно-падежные конструкции.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умеет образовывать существительные с уменьшительно-ласкательными суффиксами, существительные с</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суффиксами —онок-, -енок-, -ат-, -ят-; умеет образовывать относительные и притяжательные прилагательные от</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существительных; умеет образовывать приставочные глаголы, глаголы совершенного вида.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6. Развитие экспрессивной речи, состояние связной речи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Уровень развития связной речи соответствует возрастной норме.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без помощи взрослого может составить рассказ по серии картинок.</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7. Развитие экспрессивной речи, состояние фонетической стороны речи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не нарушает звукослоговую структуру сложных слов.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Звукопроизношение соответствует возрастной норме. Нарушено произношение сонорных звуков (звуки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lastRenderedPageBreak/>
        <w:t>[р],[л],[р’],[л’] отсутствуют либо заменяются на звук [j], либо звуки [р], [л] заменяются на звуки [р’], [л’]).</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Объем дыхания достаточный. Продолжительность выдоха достаточная. Дыхание диафрагмальное. Сила 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модуляция голоса нормальные.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Темп и ритм речи нормальные. Паузация нормальная. Речь богато интонирована.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безошибочно повторяет цепочки слогов с оппозиционными звуками, умеет выделять конечный 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начальный согласный из слов, определять количество и последовательность звуков в слове.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Средний уровень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1. Развитие эмоциональной сферы, неречевых психических функций</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вступает в контакт практически сразу. Эмоциональные реакции достаточно адекватны и устойчивы.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Ребенок эмоционально стабилен.</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дифференцирует звучание нескольких звучащих игрушек, определяет направление звука, воспроизводит</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заданные педагогом ритмы, допуская единичные ошибки.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дифференцирует и соотносит 12 основных и оттеночных цветов, допуская единичные ошибки.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воспринимает и дифференцирует плоские и объемные геометрические формы, допуская единичные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ошибки.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ориентируется в пространстве, допуская единичные ошибки.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ориентируется в схеме собственного тела, допуская единичные ошибки.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складывает картинку из 6—8 частей со всеми видами разрезов с небольшой помощью взрослого.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складывает фигуры из шести-семи палочек по памяти с небольшой помощью взрослого.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2. Развитие моторной сферы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недостаточно моторно ловок и координирован, но все движения выполняет практически в полном объеме 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нормальном темпе.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может прыгать на двух ногах на месте, на одной ноге на месте; может прыгнуть в длину с места; потопать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ногами и похлопать руками одновременно, согласовывая эти действия; может бросить мяч от груди, из-за головы;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может подбросить и поймать мяч; может самостоятельно залезть на гимнастическую стенку и слезть с нее, но при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этом проявляется его некоторая раскоординированность и моторная неловкость, присущая детям с ОНР.</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Ручная моторика развита достаточно хорошо, практически все движения выполняются в полном объеме; но ребенок</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испытывает небольшие затруднения при переключении с одного движения на другое. У ребенка может отмечаться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леворукость или амбидекстрия.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lastRenderedPageBreak/>
        <w:t> Ребенок умеет рисовать прямые, ломаные, замкнутые, волнистые линии, человека, но делает это не вполне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уверенно.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умеет застегивать и расстегивать пуговицы, завязывать и развязывать шнурки, выполнять ножницами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прямой разрез, косой разрез, вырезать круг из квадрата, но делает это недостаточно ловко и уверенно.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Мышечный тонус мимической мускулатуры несколько понижен или повышен, движения выполняются не в полном</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объеме, в несколько замедленном или ускоренном темпе, отмечаются синкинезии.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Мышечный тонус органов артикуляционного аппарата несколько понижен или повышен, движения выполняются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не в полном объеме и замедленном или ускоренном темпе; переключаемость несколько затруднена; отмечаются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синкинезии, тремор, повышенная саливация.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3. Развитие импрессивной речи, состояние фонематического восприятия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Объем пассивного словаря практически соответствует возрасту. Ребенок показывает по просьбе логопеда отельные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предметы, объекты, части предметов и объектов, допуская единичные ошибки.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показывает по несколько предметов, относящихся к понятиям: игрушки, одежда, обувь, посуда, мебель,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овощи, фрукты, домашние птицы, дикие птицы, домашние животные, дикие звери, транспорт, допуская единичные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ошибки.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показывает по просьбе логопеда предметы, обладающие определенными признаками, допуская отдельные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ошибки.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понимает различные формы словоизменения, предложно-падежные конструкции с предлогами; понимает</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существительные с уменьшительно-ласкательными суффиксами, формы единственного и множественного числа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глаголов, дифференцирует глаголы с различными приставками, но допускает единичные ошибки.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понимает смысл отдельных предложений и связных текстов, допуская единичные ошибки.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дифференцирует как оппозиционные звуки, не смешиваемые в произношении, так и смешиваемые 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произношении, допуская единичные ошибки.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4. Развития экспрессивной речи, состояние активного словаря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Объем активного словаря ребенка практически соответствует возрастной норме.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может назвать по 3—4 существительных по всем предложенным логопедом темам; может назвать части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тела и части указанных предметов; может обобщить (назвать одним словом) предметы или объекты, изображенные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на картинке; использует в речи некоторые антонимы.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Объем глагольного словаря достаточный. Ребенок может назвать действия по указанным картинкам, допуская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lastRenderedPageBreak/>
        <w:t>единичные ошибки.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Объем словаря прилагательных достаточный. Ребенок может назвать признаки предметов по указанным картинкам,</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допуская единичные ошибки.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5. Развитие экспрессивной речи, состояние грамматического строя речи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Уровень развития грамматического строя речи практически соответствует возрастной норме. Ребенок образует</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формы существительных в именительном падеже единственного и множественного числа; формы существительных</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 косвенных падежах; существительные множественного числа в родительном падеже, допуская единичные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ошибки.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правильно согласовывает прилагательные с существительными единственного числа; правильно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употребляет предложно-падежные конструкции, иногда допуская отдельные ошибки.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умеет образовывать существительные с уменьшительно-ласкательными суффиксами, существительные с</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суффиксами —онок-, -енок-, -ат-, -ят-; умеет образовывать относительные и притяжательные прилагательные от</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существительных; умеет образовывать приставочные глаголы, глаголы совершенного вида, но иногда допускает</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отдельные ошибки.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Развитие экспрессивной речи, состояние связной речи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2. Уровень развития связной речи практически соответствует возрастной норме.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3. Ребенок может составить рассказ по серии картинок с небольшой помощью взрослого.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7. Развитие экспрессивной речи, состояние фонетической стороны речи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незначительно и только на фоне предложения нарушает звукослоговую структуру сложных слов.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Звукопроизношение не соответствует возрастной норме. Нарушено произношение двух групп звуков.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Объем дыхания нормальный. Продолжительность выдоха достаточная. Дыхание диафрагмальное. Сила 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модуляция голоса нормальные.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Темп и ритм речи нормальные. Паузация нормальная. Речь интонирована недостаточно.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повторяет цепочки слогов с опозиционными звуками, умеет выделять конечный и начальный согласный из</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слов, определять количество и последовательность звуков в слове, но иногда допускает отдельные ошибки.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Низкий уровень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1. Развитие эмоциональной сферы, неречевых психических функций</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не сразу вступает в контакт или вступает в контакт избирательно. Эмоциональные реакции не адекватны 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не устойчивы. Ребенок эмоционально не стабилен.</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lastRenderedPageBreak/>
        <w:t> Ребенок плохо дифференцирует звучание нескольких звучащих игрушек, плохо определяет направление звука, при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воспроизведении заданных педагогом ритмов делает множественные ошибки.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плохо дифференцирует и соотносит 12 основных и оттеночных цветов.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плохо дифференцирует плоские и объемные геометрические формы.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плохо ориентируется в пространстве и в схеме собственного тела.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не может сложить картинку из 6—8 частей со всеми видами разрезов.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не может сложить фигуры из шести-семи палочек по памяти.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2. Развитие моторной сферы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моторно неловок, плохо координирован, все движения выполняет не в полном объеме, в замедленном или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ускоренном темпе.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не может прыгать на двух ногах на месте, на одной ноге на месте; не может прыгнуть в длину с места;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потопать ногами и похлопать руками одновременно, согласовывая эти действия; не может бросить мяч от груди, из-</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за головы; не может подбросить и поймать мяч; не может самостоятельно залезть на гимнастическую стенку 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слезть с нее или делает это крайне неуверенно и только с помощью взрослого.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Ручная моторика развита плохо, все движения выполняются в не полном объеме; ребенок плохо переключается с</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одного движения на другое. У ребенка отмечаются леворукость или амбидекстрия.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не умеет рисовать прямые, ломаные, замкнутые, волнистые линии, человека.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Ребенок не умеет застегивать и расстегивать пуговицы, завязывать и развязывать шнурки, выполнять ножницами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прямой разрез, косой разрез, вырезать круг из квадрата.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Мышечный тонус мимической мускулатуры значительно понижен или повышен, движения выполняются не 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полном объеме, в замедленном или ускоренном темпе, отмечаются синкинезии.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Мышечный тонус органов артикуляционного аппарата значительно понижен или повышен, движения выполняются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не в полном объеме, в замедленном или ускоренном темпе; переключаемость плохая; отмечаются синкинезии,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тремор, обильная саливация.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3. Развития экспрессивной речи, состояние активного словаря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Объем активного словаря ребенка не соответствует возрастной норме и гораздо ниже его.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Ребенок не может назвать даже по 2—3 существительных по всем предложенным логопедом темам; не может</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назвать части тела и части указанных предметов; не может обобщить (назвать одним словом) предметы или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объекты, изображенные на картинке; не использует в речи антонимы.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lastRenderedPageBreak/>
        <w:t>Объем глагольного словаря не достаточный. Ребенок не может назвать действия по указанным картинкам или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делает это с множественными ошибками.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Объем словаря прилагательных не достаточный. Ребенок не может назвать признаки предметов по указанным</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картинкам или делает это с множественными ошибками.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4. Развитие экспрессивной речи, состояние грамматического строя речи.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Уровень развития грамматического строя речи не соответствует возрастной норме. Ребенок допускает</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множественные ошибки при образовании формы существительных в именительном падеже единственного 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множественного числа; формы существительных в косвенных падежах; существительных множественного числа 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родительном падеже.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Ребенок допускает множественные ошибки при согласовании прилагательных с существительными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единственного числа; при употреблении предложно-падежных конструкций.</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Ребенок  не  умеет  образовывать  существительные  с  уменьшительно-ласкательными  суффиксами,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существительные с суффиксами —онок-, -енок-, -ат-, -ят-; не умеет образовывать относительные и притяжательные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прилагательные от существительных; не умеет образовывать приставочные глаголы, глаголы совершенного вида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или делает это с множественными ошибками.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5. Развитие экспрессивной речи, состояние связной речи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Уровень развития связной речи не соответствует возрастной норме.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Ребенок без помощи взрослого не может составить рассказ по серии картинок.</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6. Развитие экспрессивной речи, состояние фонетической стороны речи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Ребенок значительно нарушает звукослоговую структуру сложных слов.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Звукопроизношение не соответствует возрастной норме. Нарушено произношение трех-четырех групп звуков.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Объем дыхания не достаточный. Продолжительность выдоха не достаточная. Дыхание верхнеключичное. Сила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и модуляция голоса не достаточные.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Темп и ритм речи не нарушены. Паузация нарушена. Речь не интонирована.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Ребенок повторяет цепочки слогов с оппозиционными звуками с множественными ошибками, не умеет выделять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конечный и начальный согласный из слов, не умеет определять количество и последовательность звуков в слове.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2.2. Описание вариативных форм, способов, методов и средств реализации Программы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Основной формой работы во всех пяти образовательных областях Программы является игровая деятельность,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основная форма деятельности дошкольников. Все коррекционно-развивающие индивидуальные, подгрупповые,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lastRenderedPageBreak/>
        <w:t>групповые, интегрированные занятия в соответствии с Программой носят игровой характер, насыщены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разнообразными играми и развивающими игровыми упражнениями и ни в коей мере не дублируют школьные формы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обучения. Выполнение коррекционных, развивающих и воспитательных задач, поставленных программой,</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обеспечивается благодаря комплексному подходу и интеграции усилий специалистов и семей воспитанников.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Реализация принципа интеграции способствует более высоким темпам общего и речевого развития детей, более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полному раскрытию творческого потенциала каждого ребенка, возможностей и способностей, заложенных в детях</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природой,  и  предусматривает  совместную  работу  учителя-логопеда,  педагога-психолога,  музыкального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руководителя, инструктора по физическому воспитанию, воспитателей и родителей дошкольников.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Комплексный и системный подход к решению проблем, связанных с речевыми нарушениями у</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дошкольников, является основой для взаимодействия специалистов. Современный взгляд на проблему помощи детям</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 тяжелыми нарушениями речи, особыми потребностями и ограниченными возможностями здоровья и развития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предполагает именно целостный комплекс организации психолого-педагогической работы всеми специалистами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междисциплинарного взаимодействия.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Эффективность коррекционно-развивающей работы определяется четкой организацией жизни детей 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период их пребывания в детском саду, правильным распределением нагрузки в течение дня и преемственностью 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работе логопеда и воспитателя, обеспечение единства их требований при выполнении основных задач программного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обучения.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 целом логопедическая работа содержит два вида преемственной взаимосвязи логопеда и педагогов: 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развитии (коррекции) речи и в развитии (коррекции) внеречевых психических процессов и функций.</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Здесь важно учитывать, что основную работу по формированию правильных первичных речевых навыков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проводит логопед, а воспитатели включаются в нее на этапе закрепления уже в определенной степени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сформированных речевых автоматизмов. В то же время воспитатели берут на себя ведущую роль в процессе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формирования внеречевых психических процессов и расширения кругозора детей, обеспечивают условия для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сохранения и поддержания их нравственного и физического благополучия. Без этой взаимосвязи невозможно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добиться необходимой коррекционной направленности образовательно-воспитательного процесса и построения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«индивидуального образовательного маршрута», преодоления речевой недостаточности и трудностей социальной</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адаптации детей.</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Взаимодействие с воспитателями логопед осуществляет в разных формах. Это совместное составление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перспективного планирования работы на текущий период во всех образовательных областях; обсуждение и выбор</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lastRenderedPageBreak/>
        <w:t>форм, методов и приемов коррекционно-развивающей работы; оснащение развивающего предметного пространства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 групповом помещении; взаимопосещение занятий и участие в интегрированной образовательной деятельности;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совместное осуществление образовательной деятельности в ходе режимных моментов, еженедельные задания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учителя-логопеда воспитателям. В календарных планах воспитателей в начале каждого месяца логопед указывает</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лексические темы на месяц, примерный словарь по каждой изучаемой теме, основные цели и задачи коррекционной</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работы.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2.3. Совместная деятельность учителя-логопеда и воспитателя.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Основными задачами совместной коррекционной работы логопеда и воспитателя являются.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1. Практическое усвоение лексических и грамматических средств языка.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2. Формирование правильного произношения.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3. Подготовка к обучению грамоте, овладение элементами грамоты.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4. Развитие навыка связной речи.</w:t>
      </w:r>
    </w:p>
    <w:p w:rsidR="0033487F"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Вместе с тем функции воспитателя и логопеда должны быть достаточно четко определены и разграничены:</w:t>
      </w:r>
    </w:p>
    <w:tbl>
      <w:tblPr>
        <w:tblW w:w="14852" w:type="dxa"/>
        <w:tblLayout w:type="fixed"/>
        <w:tblCellMar>
          <w:left w:w="10" w:type="dxa"/>
          <w:right w:w="10" w:type="dxa"/>
        </w:tblCellMar>
        <w:tblLook w:val="0000"/>
      </w:tblPr>
      <w:tblGrid>
        <w:gridCol w:w="7402"/>
        <w:gridCol w:w="7450"/>
      </w:tblGrid>
      <w:tr w:rsidR="0033487F" w:rsidRPr="003E5F0A" w:rsidTr="004A616E">
        <w:trPr>
          <w:trHeight w:hRule="exact" w:val="600"/>
        </w:trPr>
        <w:tc>
          <w:tcPr>
            <w:tcW w:w="7402" w:type="dxa"/>
            <w:tcBorders>
              <w:top w:val="single" w:sz="4" w:space="0" w:color="auto"/>
              <w:left w:val="single" w:sz="4" w:space="0" w:color="auto"/>
            </w:tcBorders>
            <w:shd w:val="clear" w:color="auto" w:fill="FFFFFF"/>
          </w:tcPr>
          <w:p w:rsidR="0033487F" w:rsidRPr="004A616E" w:rsidRDefault="0033487F" w:rsidP="004A616E">
            <w:pPr>
              <w:widowControl w:val="0"/>
              <w:spacing w:after="0" w:line="270" w:lineRule="exact"/>
              <w:ind w:left="1400"/>
              <w:rPr>
                <w:rFonts w:ascii="Times New Roman" w:hAnsi="Times New Roman"/>
                <w:color w:val="000000"/>
                <w:sz w:val="27"/>
                <w:szCs w:val="27"/>
                <w:lang w:eastAsia="ru-RU"/>
              </w:rPr>
            </w:pPr>
            <w:r w:rsidRPr="004A616E">
              <w:rPr>
                <w:rFonts w:ascii="Times New Roman" w:hAnsi="Times New Roman"/>
                <w:color w:val="000000"/>
                <w:sz w:val="27"/>
                <w:szCs w:val="27"/>
                <w:lang w:eastAsia="ru-RU"/>
              </w:rPr>
              <w:t>Задачи, стоящие перед учителем-логопедом</w:t>
            </w:r>
          </w:p>
        </w:tc>
        <w:tc>
          <w:tcPr>
            <w:tcW w:w="7450" w:type="dxa"/>
            <w:tcBorders>
              <w:top w:val="single" w:sz="4" w:space="0" w:color="auto"/>
              <w:left w:val="single" w:sz="4" w:space="0" w:color="auto"/>
              <w:right w:val="single" w:sz="4" w:space="0" w:color="auto"/>
            </w:tcBorders>
            <w:shd w:val="clear" w:color="auto" w:fill="FFFFFF"/>
          </w:tcPr>
          <w:p w:rsidR="0033487F" w:rsidRPr="004A616E" w:rsidRDefault="0033487F" w:rsidP="004A616E">
            <w:pPr>
              <w:widowControl w:val="0"/>
              <w:spacing w:after="0" w:line="270" w:lineRule="exact"/>
              <w:ind w:left="1860"/>
              <w:rPr>
                <w:rFonts w:ascii="Times New Roman" w:hAnsi="Times New Roman"/>
                <w:color w:val="000000"/>
                <w:sz w:val="27"/>
                <w:szCs w:val="27"/>
                <w:lang w:eastAsia="ru-RU"/>
              </w:rPr>
            </w:pPr>
            <w:r w:rsidRPr="004A616E">
              <w:rPr>
                <w:rFonts w:ascii="Times New Roman" w:hAnsi="Times New Roman"/>
                <w:color w:val="000000"/>
                <w:sz w:val="27"/>
                <w:szCs w:val="27"/>
                <w:lang w:eastAsia="ru-RU"/>
              </w:rPr>
              <w:t>Задачи, стоящие перед воспитателем</w:t>
            </w:r>
          </w:p>
        </w:tc>
      </w:tr>
      <w:tr w:rsidR="0033487F" w:rsidRPr="003E5F0A" w:rsidTr="004A616E">
        <w:trPr>
          <w:trHeight w:hRule="exact" w:val="590"/>
        </w:trPr>
        <w:tc>
          <w:tcPr>
            <w:tcW w:w="7402" w:type="dxa"/>
            <w:tcBorders>
              <w:top w:val="single" w:sz="4" w:space="0" w:color="auto"/>
              <w:left w:val="single" w:sz="4" w:space="0" w:color="auto"/>
              <w:bottom w:val="single" w:sz="4" w:space="0" w:color="auto"/>
            </w:tcBorders>
            <w:shd w:val="clear" w:color="auto" w:fill="FFFFFF"/>
          </w:tcPr>
          <w:p w:rsidR="0033487F" w:rsidRPr="004A616E" w:rsidRDefault="0033487F" w:rsidP="004A616E">
            <w:pPr>
              <w:widowControl w:val="0"/>
              <w:spacing w:after="0" w:line="270" w:lineRule="exact"/>
              <w:jc w:val="center"/>
              <w:rPr>
                <w:rFonts w:ascii="Times New Roman" w:hAnsi="Times New Roman"/>
                <w:color w:val="000000"/>
                <w:sz w:val="27"/>
                <w:szCs w:val="27"/>
                <w:lang w:eastAsia="ru-RU"/>
              </w:rPr>
            </w:pPr>
            <w:r w:rsidRPr="004A616E">
              <w:rPr>
                <w:rFonts w:ascii="Times New Roman" w:hAnsi="Times New Roman"/>
                <w:color w:val="000000"/>
                <w:sz w:val="27"/>
                <w:szCs w:val="27"/>
                <w:lang w:eastAsia="ru-RU"/>
              </w:rPr>
              <w:t>1. Создание условий для проявления речевой</w:t>
            </w:r>
          </w:p>
        </w:tc>
        <w:tc>
          <w:tcPr>
            <w:tcW w:w="7450" w:type="dxa"/>
            <w:tcBorders>
              <w:top w:val="single" w:sz="4" w:space="0" w:color="auto"/>
              <w:left w:val="single" w:sz="4" w:space="0" w:color="auto"/>
              <w:bottom w:val="single" w:sz="4" w:space="0" w:color="auto"/>
              <w:right w:val="single" w:sz="4" w:space="0" w:color="auto"/>
            </w:tcBorders>
            <w:shd w:val="clear" w:color="auto" w:fill="FFFFFF"/>
          </w:tcPr>
          <w:p w:rsidR="0033487F" w:rsidRPr="004A616E" w:rsidRDefault="0033487F" w:rsidP="004A616E">
            <w:pPr>
              <w:widowControl w:val="0"/>
              <w:spacing w:after="0" w:line="270" w:lineRule="exact"/>
              <w:jc w:val="center"/>
              <w:rPr>
                <w:rFonts w:ascii="Times New Roman" w:hAnsi="Times New Roman"/>
                <w:color w:val="000000"/>
                <w:sz w:val="27"/>
                <w:szCs w:val="27"/>
                <w:lang w:eastAsia="ru-RU"/>
              </w:rPr>
            </w:pPr>
            <w:r w:rsidRPr="004A616E">
              <w:rPr>
                <w:rFonts w:ascii="Times New Roman" w:hAnsi="Times New Roman"/>
                <w:color w:val="000000"/>
                <w:sz w:val="27"/>
                <w:szCs w:val="27"/>
                <w:lang w:eastAsia="ru-RU"/>
              </w:rPr>
              <w:t>1. Создание обстановки эмоционального</w:t>
            </w:r>
          </w:p>
        </w:tc>
      </w:tr>
      <w:tr w:rsidR="0033487F" w:rsidRPr="003E5F0A" w:rsidTr="004A616E">
        <w:trPr>
          <w:trHeight w:hRule="exact" w:val="922"/>
        </w:trPr>
        <w:tc>
          <w:tcPr>
            <w:tcW w:w="7402" w:type="dxa"/>
            <w:tcBorders>
              <w:top w:val="single" w:sz="4" w:space="0" w:color="auto"/>
              <w:left w:val="single" w:sz="4" w:space="0" w:color="auto"/>
            </w:tcBorders>
            <w:shd w:val="clear" w:color="auto" w:fill="FFFFFF"/>
          </w:tcPr>
          <w:p w:rsidR="0033487F" w:rsidRDefault="0033487F" w:rsidP="004A616E">
            <w:pPr>
              <w:pStyle w:val="3"/>
              <w:shd w:val="clear" w:color="auto" w:fill="auto"/>
              <w:spacing w:after="0" w:line="322" w:lineRule="exact"/>
              <w:ind w:left="560" w:firstLine="0"/>
              <w:jc w:val="left"/>
            </w:pPr>
            <w:r>
              <w:rPr>
                <w:rStyle w:val="2"/>
              </w:rPr>
              <w:t>активности и подражательности, преодоления речевого негативизма</w:t>
            </w:r>
          </w:p>
        </w:tc>
        <w:tc>
          <w:tcPr>
            <w:tcW w:w="7450" w:type="dxa"/>
            <w:tcBorders>
              <w:top w:val="single" w:sz="4" w:space="0" w:color="auto"/>
              <w:left w:val="single" w:sz="4" w:space="0" w:color="auto"/>
              <w:right w:val="single" w:sz="4" w:space="0" w:color="auto"/>
            </w:tcBorders>
            <w:shd w:val="clear" w:color="auto" w:fill="FFFFFF"/>
          </w:tcPr>
          <w:p w:rsidR="0033487F" w:rsidRDefault="0033487F" w:rsidP="004A616E">
            <w:pPr>
              <w:pStyle w:val="3"/>
              <w:shd w:val="clear" w:color="auto" w:fill="auto"/>
              <w:spacing w:after="0" w:line="270" w:lineRule="exact"/>
              <w:ind w:left="540" w:firstLine="0"/>
              <w:jc w:val="left"/>
            </w:pPr>
            <w:r>
              <w:rPr>
                <w:rStyle w:val="2"/>
              </w:rPr>
              <w:t>благополучия детей в группе</w:t>
            </w:r>
          </w:p>
        </w:tc>
      </w:tr>
      <w:tr w:rsidR="0033487F" w:rsidRPr="003E5F0A" w:rsidTr="004A616E">
        <w:trPr>
          <w:trHeight w:hRule="exact" w:val="1234"/>
        </w:trPr>
        <w:tc>
          <w:tcPr>
            <w:tcW w:w="7402" w:type="dxa"/>
            <w:tcBorders>
              <w:top w:val="single" w:sz="4" w:space="0" w:color="auto"/>
              <w:left w:val="single" w:sz="4" w:space="0" w:color="auto"/>
            </w:tcBorders>
            <w:shd w:val="clear" w:color="auto" w:fill="FFFFFF"/>
          </w:tcPr>
          <w:p w:rsidR="0033487F" w:rsidRDefault="0033487F" w:rsidP="004A616E">
            <w:pPr>
              <w:pStyle w:val="3"/>
              <w:shd w:val="clear" w:color="auto" w:fill="auto"/>
              <w:spacing w:after="0" w:line="322" w:lineRule="exact"/>
              <w:ind w:left="560" w:firstLine="560"/>
              <w:jc w:val="left"/>
            </w:pPr>
            <w:r>
              <w:rPr>
                <w:rStyle w:val="2"/>
              </w:rPr>
              <w:t>2. Обследование речи детей, психических процессов, связанных с речью, двигательных навыков</w:t>
            </w:r>
          </w:p>
        </w:tc>
        <w:tc>
          <w:tcPr>
            <w:tcW w:w="7450" w:type="dxa"/>
            <w:tcBorders>
              <w:top w:val="single" w:sz="4" w:space="0" w:color="auto"/>
              <w:left w:val="single" w:sz="4" w:space="0" w:color="auto"/>
              <w:right w:val="single" w:sz="4" w:space="0" w:color="auto"/>
            </w:tcBorders>
            <w:shd w:val="clear" w:color="auto" w:fill="FFFFFF"/>
          </w:tcPr>
          <w:p w:rsidR="0033487F" w:rsidRDefault="0033487F" w:rsidP="004A616E">
            <w:pPr>
              <w:pStyle w:val="3"/>
              <w:shd w:val="clear" w:color="auto" w:fill="auto"/>
              <w:spacing w:after="0" w:line="317" w:lineRule="exact"/>
              <w:ind w:left="540" w:firstLine="560"/>
              <w:jc w:val="left"/>
            </w:pPr>
            <w:r>
              <w:rPr>
                <w:rStyle w:val="2"/>
              </w:rPr>
              <w:t>2. Обследование общего развития детей, состояния их знаний и навыков по программе предшествующей возрастной группы</w:t>
            </w:r>
          </w:p>
        </w:tc>
      </w:tr>
      <w:tr w:rsidR="0033487F" w:rsidRPr="003E5F0A" w:rsidTr="004A616E">
        <w:trPr>
          <w:trHeight w:hRule="exact" w:val="1238"/>
        </w:trPr>
        <w:tc>
          <w:tcPr>
            <w:tcW w:w="7402" w:type="dxa"/>
            <w:tcBorders>
              <w:top w:val="single" w:sz="4" w:space="0" w:color="auto"/>
              <w:left w:val="single" w:sz="4" w:space="0" w:color="auto"/>
            </w:tcBorders>
            <w:shd w:val="clear" w:color="auto" w:fill="FFFFFF"/>
          </w:tcPr>
          <w:p w:rsidR="0033487F" w:rsidRDefault="0033487F" w:rsidP="004A616E">
            <w:pPr>
              <w:pStyle w:val="3"/>
              <w:shd w:val="clear" w:color="auto" w:fill="auto"/>
              <w:spacing w:after="0" w:line="322" w:lineRule="exact"/>
              <w:ind w:left="560" w:firstLine="560"/>
              <w:jc w:val="left"/>
            </w:pPr>
            <w:r>
              <w:rPr>
                <w:rStyle w:val="2"/>
              </w:rPr>
              <w:t>3. Заполнение речевой карты, изучение результатов обследования и определение уровня речевого развития ребенка</w:t>
            </w:r>
          </w:p>
        </w:tc>
        <w:tc>
          <w:tcPr>
            <w:tcW w:w="7450" w:type="dxa"/>
            <w:tcBorders>
              <w:top w:val="single" w:sz="4" w:space="0" w:color="auto"/>
              <w:left w:val="single" w:sz="4" w:space="0" w:color="auto"/>
              <w:right w:val="single" w:sz="4" w:space="0" w:color="auto"/>
            </w:tcBorders>
            <w:shd w:val="clear" w:color="auto" w:fill="FFFFFF"/>
          </w:tcPr>
          <w:p w:rsidR="0033487F" w:rsidRDefault="0033487F" w:rsidP="004A616E">
            <w:pPr>
              <w:pStyle w:val="3"/>
              <w:shd w:val="clear" w:color="auto" w:fill="auto"/>
              <w:spacing w:after="0" w:line="322" w:lineRule="exact"/>
              <w:ind w:left="540" w:firstLine="560"/>
              <w:jc w:val="left"/>
            </w:pPr>
            <w:r>
              <w:rPr>
                <w:rStyle w:val="2"/>
              </w:rPr>
              <w:t>3. Наблюдение за ребенком в свободной деятельности с целью выявления его потенциальных возможностей.</w:t>
            </w:r>
          </w:p>
        </w:tc>
      </w:tr>
      <w:tr w:rsidR="0033487F" w:rsidRPr="003E5F0A" w:rsidTr="004A616E">
        <w:trPr>
          <w:trHeight w:hRule="exact" w:val="912"/>
        </w:trPr>
        <w:tc>
          <w:tcPr>
            <w:tcW w:w="14852" w:type="dxa"/>
            <w:gridSpan w:val="2"/>
            <w:tcBorders>
              <w:top w:val="single" w:sz="4" w:space="0" w:color="auto"/>
              <w:left w:val="single" w:sz="4" w:space="0" w:color="auto"/>
              <w:right w:val="single" w:sz="4" w:space="0" w:color="auto"/>
            </w:tcBorders>
            <w:shd w:val="clear" w:color="auto" w:fill="FFFFFF"/>
          </w:tcPr>
          <w:p w:rsidR="0033487F" w:rsidRDefault="0033487F" w:rsidP="004A616E">
            <w:pPr>
              <w:pStyle w:val="3"/>
              <w:shd w:val="clear" w:color="auto" w:fill="auto"/>
              <w:spacing w:after="0" w:line="322" w:lineRule="exact"/>
              <w:ind w:left="560" w:firstLine="560"/>
              <w:jc w:val="left"/>
            </w:pPr>
            <w:r>
              <w:rPr>
                <w:rStyle w:val="2"/>
              </w:rPr>
              <w:lastRenderedPageBreak/>
              <w:t>4. Обсуждение результатов обследования. Составление психолого-педагогической характеристики группы в целом</w:t>
            </w:r>
          </w:p>
        </w:tc>
      </w:tr>
      <w:tr w:rsidR="0033487F" w:rsidRPr="003E5F0A" w:rsidTr="004A616E">
        <w:trPr>
          <w:trHeight w:hRule="exact" w:val="912"/>
        </w:trPr>
        <w:tc>
          <w:tcPr>
            <w:tcW w:w="7402" w:type="dxa"/>
            <w:tcBorders>
              <w:top w:val="single" w:sz="4" w:space="0" w:color="auto"/>
              <w:left w:val="single" w:sz="4" w:space="0" w:color="auto"/>
            </w:tcBorders>
            <w:shd w:val="clear" w:color="auto" w:fill="FFFFFF"/>
          </w:tcPr>
          <w:p w:rsidR="0033487F" w:rsidRDefault="0033487F" w:rsidP="004A616E">
            <w:pPr>
              <w:pStyle w:val="3"/>
              <w:shd w:val="clear" w:color="auto" w:fill="auto"/>
              <w:spacing w:after="0" w:line="322" w:lineRule="exact"/>
              <w:ind w:left="560" w:firstLine="580"/>
              <w:jc w:val="left"/>
            </w:pPr>
            <w:r>
              <w:rPr>
                <w:rStyle w:val="2"/>
              </w:rPr>
              <w:t>5. Развитие слухового внимания детей и сознательного восприятия речи</w:t>
            </w:r>
          </w:p>
        </w:tc>
        <w:tc>
          <w:tcPr>
            <w:tcW w:w="7450" w:type="dxa"/>
            <w:tcBorders>
              <w:top w:val="single" w:sz="4" w:space="0" w:color="auto"/>
              <w:left w:val="single" w:sz="4" w:space="0" w:color="auto"/>
              <w:right w:val="single" w:sz="4" w:space="0" w:color="auto"/>
            </w:tcBorders>
            <w:shd w:val="clear" w:color="auto" w:fill="FFFFFF"/>
          </w:tcPr>
          <w:p w:rsidR="0033487F" w:rsidRDefault="0033487F" w:rsidP="004A616E">
            <w:pPr>
              <w:pStyle w:val="3"/>
              <w:shd w:val="clear" w:color="auto" w:fill="auto"/>
              <w:spacing w:after="0" w:line="322" w:lineRule="exact"/>
              <w:ind w:left="540" w:firstLine="560"/>
              <w:jc w:val="left"/>
            </w:pPr>
            <w:r>
              <w:rPr>
                <w:rStyle w:val="2"/>
              </w:rPr>
              <w:t>5. Воспитание общего и речевого поведения детей, включая работу по развитию слухового внимания</w:t>
            </w:r>
          </w:p>
        </w:tc>
      </w:tr>
      <w:tr w:rsidR="0033487F" w:rsidRPr="003E5F0A" w:rsidTr="004A616E">
        <w:trPr>
          <w:trHeight w:hRule="exact" w:val="917"/>
        </w:trPr>
        <w:tc>
          <w:tcPr>
            <w:tcW w:w="7402" w:type="dxa"/>
            <w:tcBorders>
              <w:top w:val="single" w:sz="4" w:space="0" w:color="auto"/>
              <w:left w:val="single" w:sz="4" w:space="0" w:color="auto"/>
            </w:tcBorders>
            <w:shd w:val="clear" w:color="auto" w:fill="FFFFFF"/>
          </w:tcPr>
          <w:p w:rsidR="0033487F" w:rsidRDefault="0033487F" w:rsidP="004A616E">
            <w:pPr>
              <w:pStyle w:val="3"/>
              <w:shd w:val="clear" w:color="auto" w:fill="auto"/>
              <w:spacing w:after="0" w:line="322" w:lineRule="exact"/>
              <w:ind w:left="560" w:firstLine="580"/>
              <w:jc w:val="left"/>
            </w:pPr>
            <w:r>
              <w:rPr>
                <w:rStyle w:val="2"/>
              </w:rPr>
              <w:t>6. Развитие зрительной, слуховой, вербальной памяти</w:t>
            </w:r>
          </w:p>
        </w:tc>
        <w:tc>
          <w:tcPr>
            <w:tcW w:w="7450" w:type="dxa"/>
            <w:tcBorders>
              <w:top w:val="single" w:sz="4" w:space="0" w:color="auto"/>
              <w:left w:val="single" w:sz="4" w:space="0" w:color="auto"/>
              <w:right w:val="single" w:sz="4" w:space="0" w:color="auto"/>
            </w:tcBorders>
            <w:shd w:val="clear" w:color="auto" w:fill="FFFFFF"/>
          </w:tcPr>
          <w:p w:rsidR="0033487F" w:rsidRDefault="0033487F" w:rsidP="004A616E">
            <w:pPr>
              <w:pStyle w:val="3"/>
              <w:shd w:val="clear" w:color="auto" w:fill="auto"/>
              <w:spacing w:after="0" w:line="270" w:lineRule="exact"/>
              <w:ind w:left="540" w:firstLine="560"/>
              <w:jc w:val="left"/>
            </w:pPr>
            <w:r>
              <w:rPr>
                <w:rStyle w:val="2"/>
              </w:rPr>
              <w:t>6. Расширение кругозора детей</w:t>
            </w:r>
          </w:p>
        </w:tc>
      </w:tr>
      <w:tr w:rsidR="0033487F" w:rsidRPr="003E5F0A" w:rsidTr="004A616E">
        <w:trPr>
          <w:trHeight w:hRule="exact" w:val="1234"/>
        </w:trPr>
        <w:tc>
          <w:tcPr>
            <w:tcW w:w="7402" w:type="dxa"/>
            <w:tcBorders>
              <w:top w:val="single" w:sz="4" w:space="0" w:color="auto"/>
              <w:left w:val="single" w:sz="4" w:space="0" w:color="auto"/>
            </w:tcBorders>
            <w:shd w:val="clear" w:color="auto" w:fill="FFFFFF"/>
          </w:tcPr>
          <w:p w:rsidR="0033487F" w:rsidRDefault="0033487F" w:rsidP="004A616E">
            <w:pPr>
              <w:pStyle w:val="3"/>
              <w:shd w:val="clear" w:color="auto" w:fill="auto"/>
              <w:spacing w:after="0" w:line="322" w:lineRule="exact"/>
              <w:ind w:left="560" w:firstLine="580"/>
              <w:jc w:val="left"/>
            </w:pPr>
            <w:r>
              <w:rPr>
                <w:rStyle w:val="2"/>
              </w:rPr>
              <w:t>7. Активизация словарного запаса, формирование обобщающих понятий</w:t>
            </w:r>
          </w:p>
        </w:tc>
        <w:tc>
          <w:tcPr>
            <w:tcW w:w="7450" w:type="dxa"/>
            <w:tcBorders>
              <w:top w:val="single" w:sz="4" w:space="0" w:color="auto"/>
              <w:left w:val="single" w:sz="4" w:space="0" w:color="auto"/>
              <w:right w:val="single" w:sz="4" w:space="0" w:color="auto"/>
            </w:tcBorders>
            <w:shd w:val="clear" w:color="auto" w:fill="FFFFFF"/>
          </w:tcPr>
          <w:p w:rsidR="0033487F" w:rsidRDefault="0033487F" w:rsidP="004A616E">
            <w:pPr>
              <w:pStyle w:val="3"/>
              <w:shd w:val="clear" w:color="auto" w:fill="auto"/>
              <w:spacing w:after="0" w:line="322" w:lineRule="exact"/>
              <w:ind w:firstLine="560"/>
              <w:jc w:val="both"/>
            </w:pPr>
            <w:r>
              <w:rPr>
                <w:rStyle w:val="2"/>
              </w:rPr>
              <w:t>7. Уточнение имеющегося словаря детей, расширение пассивного словарного запаса, его активизация по лексико-тематическим циклам</w:t>
            </w:r>
          </w:p>
        </w:tc>
      </w:tr>
      <w:tr w:rsidR="0033487F" w:rsidRPr="003E5F0A" w:rsidTr="004A616E">
        <w:trPr>
          <w:trHeight w:hRule="exact" w:val="1234"/>
        </w:trPr>
        <w:tc>
          <w:tcPr>
            <w:tcW w:w="7402" w:type="dxa"/>
            <w:tcBorders>
              <w:top w:val="single" w:sz="4" w:space="0" w:color="auto"/>
              <w:left w:val="single" w:sz="4" w:space="0" w:color="auto"/>
              <w:bottom w:val="single" w:sz="4" w:space="0" w:color="auto"/>
            </w:tcBorders>
            <w:shd w:val="clear" w:color="auto" w:fill="FFFFFF"/>
          </w:tcPr>
          <w:p w:rsidR="0033487F" w:rsidRDefault="0033487F" w:rsidP="004A616E">
            <w:pPr>
              <w:pStyle w:val="3"/>
              <w:shd w:val="clear" w:color="auto" w:fill="auto"/>
              <w:spacing w:after="0" w:line="317" w:lineRule="exact"/>
              <w:ind w:left="560" w:firstLine="580"/>
              <w:jc w:val="left"/>
            </w:pPr>
            <w:r>
              <w:rPr>
                <w:rStyle w:val="2"/>
              </w:rPr>
              <w:t>8. Обучение детей процессам анализа, синтеза, сравнения предметов по их составным частям, признакам, действиям</w:t>
            </w:r>
          </w:p>
        </w:tc>
        <w:tc>
          <w:tcPr>
            <w:tcW w:w="7450" w:type="dxa"/>
            <w:tcBorders>
              <w:top w:val="single" w:sz="4" w:space="0" w:color="auto"/>
              <w:left w:val="single" w:sz="4" w:space="0" w:color="auto"/>
              <w:bottom w:val="single" w:sz="4" w:space="0" w:color="auto"/>
              <w:right w:val="single" w:sz="4" w:space="0" w:color="auto"/>
            </w:tcBorders>
            <w:shd w:val="clear" w:color="auto" w:fill="FFFFFF"/>
          </w:tcPr>
          <w:p w:rsidR="0033487F" w:rsidRDefault="0033487F" w:rsidP="004A616E">
            <w:pPr>
              <w:pStyle w:val="3"/>
              <w:shd w:val="clear" w:color="auto" w:fill="auto"/>
              <w:spacing w:after="0" w:line="322" w:lineRule="exact"/>
              <w:ind w:firstLine="560"/>
              <w:jc w:val="both"/>
            </w:pPr>
            <w:r>
              <w:rPr>
                <w:rStyle w:val="2"/>
              </w:rPr>
              <w:t>8. Развитие представлений детей о времени и пространстве, форме, величине и цвете предметов (сенсорное воспитание детей)</w:t>
            </w:r>
          </w:p>
        </w:tc>
      </w:tr>
      <w:tr w:rsidR="0033487F" w:rsidRPr="003E5F0A" w:rsidTr="004A616E">
        <w:trPr>
          <w:trHeight w:hRule="exact" w:val="1243"/>
        </w:trPr>
        <w:tc>
          <w:tcPr>
            <w:tcW w:w="7402" w:type="dxa"/>
            <w:tcBorders>
              <w:top w:val="single" w:sz="4" w:space="0" w:color="auto"/>
              <w:left w:val="single" w:sz="4" w:space="0" w:color="auto"/>
            </w:tcBorders>
            <w:shd w:val="clear" w:color="auto" w:fill="FFFFFF"/>
          </w:tcPr>
          <w:p w:rsidR="0033487F" w:rsidRDefault="0033487F" w:rsidP="004A616E">
            <w:pPr>
              <w:pStyle w:val="3"/>
              <w:shd w:val="clear" w:color="auto" w:fill="auto"/>
              <w:spacing w:after="0" w:line="322" w:lineRule="exact"/>
              <w:ind w:left="560" w:firstLine="600"/>
              <w:jc w:val="left"/>
            </w:pPr>
            <w:r>
              <w:rPr>
                <w:rStyle w:val="2"/>
              </w:rPr>
              <w:t>9. Развитие подвижности речевого аппарата, речевого дыхания и на этой основе работа по коррекции звукопроизношения</w:t>
            </w:r>
          </w:p>
        </w:tc>
        <w:tc>
          <w:tcPr>
            <w:tcW w:w="7450" w:type="dxa"/>
            <w:tcBorders>
              <w:top w:val="single" w:sz="4" w:space="0" w:color="auto"/>
              <w:left w:val="single" w:sz="4" w:space="0" w:color="auto"/>
              <w:right w:val="single" w:sz="4" w:space="0" w:color="auto"/>
            </w:tcBorders>
            <w:shd w:val="clear" w:color="auto" w:fill="FFFFFF"/>
          </w:tcPr>
          <w:p w:rsidR="0033487F" w:rsidRDefault="0033487F" w:rsidP="004A616E">
            <w:pPr>
              <w:pStyle w:val="3"/>
              <w:shd w:val="clear" w:color="auto" w:fill="auto"/>
              <w:spacing w:after="0" w:line="322" w:lineRule="exact"/>
              <w:ind w:left="540" w:firstLine="600"/>
              <w:jc w:val="left"/>
            </w:pPr>
            <w:r>
              <w:rPr>
                <w:rStyle w:val="2"/>
              </w:rPr>
              <w:t>9. Развитие общей, мелкой и артикуляционной моторики детей</w:t>
            </w:r>
          </w:p>
        </w:tc>
      </w:tr>
      <w:tr w:rsidR="0033487F" w:rsidRPr="003E5F0A" w:rsidTr="004A616E">
        <w:trPr>
          <w:trHeight w:hRule="exact" w:val="1234"/>
        </w:trPr>
        <w:tc>
          <w:tcPr>
            <w:tcW w:w="7402" w:type="dxa"/>
            <w:tcBorders>
              <w:top w:val="single" w:sz="4" w:space="0" w:color="auto"/>
              <w:left w:val="single" w:sz="4" w:space="0" w:color="auto"/>
            </w:tcBorders>
            <w:shd w:val="clear" w:color="auto" w:fill="FFFFFF"/>
          </w:tcPr>
          <w:p w:rsidR="0033487F" w:rsidRDefault="0033487F" w:rsidP="004A616E">
            <w:pPr>
              <w:pStyle w:val="3"/>
              <w:shd w:val="clear" w:color="auto" w:fill="auto"/>
              <w:spacing w:after="0" w:line="270" w:lineRule="exact"/>
              <w:ind w:left="560" w:firstLine="600"/>
              <w:jc w:val="left"/>
            </w:pPr>
            <w:r>
              <w:rPr>
                <w:rStyle w:val="2"/>
              </w:rPr>
              <w:t>10. Развитие фонематического восприятия детей</w:t>
            </w:r>
          </w:p>
        </w:tc>
        <w:tc>
          <w:tcPr>
            <w:tcW w:w="7450" w:type="dxa"/>
            <w:tcBorders>
              <w:top w:val="single" w:sz="4" w:space="0" w:color="auto"/>
              <w:left w:val="single" w:sz="4" w:space="0" w:color="auto"/>
              <w:right w:val="single" w:sz="4" w:space="0" w:color="auto"/>
            </w:tcBorders>
            <w:shd w:val="clear" w:color="auto" w:fill="FFFFFF"/>
          </w:tcPr>
          <w:p w:rsidR="0033487F" w:rsidRDefault="0033487F" w:rsidP="004A616E">
            <w:pPr>
              <w:pStyle w:val="3"/>
              <w:shd w:val="clear" w:color="auto" w:fill="auto"/>
              <w:spacing w:after="0" w:line="326" w:lineRule="exact"/>
              <w:ind w:left="540" w:firstLine="600"/>
              <w:jc w:val="left"/>
            </w:pPr>
            <w:r>
              <w:rPr>
                <w:rStyle w:val="2"/>
              </w:rPr>
              <w:t>10. Подготовка детей к предстоящему логопедическому занятию, включая выполнение заданий и рекомендаций логопеда</w:t>
            </w:r>
          </w:p>
        </w:tc>
      </w:tr>
      <w:tr w:rsidR="0033487F" w:rsidRPr="003E5F0A" w:rsidTr="004A616E">
        <w:trPr>
          <w:trHeight w:hRule="exact" w:val="917"/>
        </w:trPr>
        <w:tc>
          <w:tcPr>
            <w:tcW w:w="7402" w:type="dxa"/>
            <w:tcBorders>
              <w:top w:val="single" w:sz="4" w:space="0" w:color="auto"/>
              <w:left w:val="single" w:sz="4" w:space="0" w:color="auto"/>
            </w:tcBorders>
            <w:shd w:val="clear" w:color="auto" w:fill="FFFFFF"/>
          </w:tcPr>
          <w:p w:rsidR="0033487F" w:rsidRDefault="0033487F" w:rsidP="004A616E">
            <w:pPr>
              <w:pStyle w:val="3"/>
              <w:shd w:val="clear" w:color="auto" w:fill="auto"/>
              <w:spacing w:after="0" w:line="322" w:lineRule="exact"/>
              <w:ind w:left="560" w:firstLine="600"/>
              <w:jc w:val="left"/>
            </w:pPr>
            <w:r>
              <w:rPr>
                <w:rStyle w:val="2"/>
              </w:rPr>
              <w:t>11. Обучение детей процессам звуко-слогового анализа и синтеза слов, анализа предложений</w:t>
            </w:r>
          </w:p>
        </w:tc>
        <w:tc>
          <w:tcPr>
            <w:tcW w:w="7450" w:type="dxa"/>
            <w:tcBorders>
              <w:top w:val="single" w:sz="4" w:space="0" w:color="auto"/>
              <w:left w:val="single" w:sz="4" w:space="0" w:color="auto"/>
              <w:right w:val="single" w:sz="4" w:space="0" w:color="auto"/>
            </w:tcBorders>
            <w:shd w:val="clear" w:color="auto" w:fill="FFFFFF"/>
          </w:tcPr>
          <w:p w:rsidR="0033487F" w:rsidRDefault="0033487F" w:rsidP="004A616E">
            <w:pPr>
              <w:pStyle w:val="3"/>
              <w:shd w:val="clear" w:color="auto" w:fill="auto"/>
              <w:spacing w:after="0" w:line="322" w:lineRule="exact"/>
              <w:ind w:left="540" w:firstLine="600"/>
              <w:jc w:val="left"/>
            </w:pPr>
            <w:r>
              <w:rPr>
                <w:rStyle w:val="2"/>
              </w:rPr>
              <w:t>11. Закрепление речевых навыков, усвоенных детьми на логопедических занятиях</w:t>
            </w:r>
          </w:p>
        </w:tc>
      </w:tr>
      <w:tr w:rsidR="0033487F" w:rsidRPr="003E5F0A" w:rsidTr="004A616E">
        <w:trPr>
          <w:trHeight w:hRule="exact" w:val="912"/>
        </w:trPr>
        <w:tc>
          <w:tcPr>
            <w:tcW w:w="7402" w:type="dxa"/>
            <w:tcBorders>
              <w:top w:val="single" w:sz="4" w:space="0" w:color="auto"/>
              <w:left w:val="single" w:sz="4" w:space="0" w:color="auto"/>
            </w:tcBorders>
            <w:shd w:val="clear" w:color="auto" w:fill="FFFFFF"/>
          </w:tcPr>
          <w:p w:rsidR="0033487F" w:rsidRDefault="0033487F" w:rsidP="004A616E">
            <w:pPr>
              <w:pStyle w:val="3"/>
              <w:shd w:val="clear" w:color="auto" w:fill="auto"/>
              <w:spacing w:after="0" w:line="326" w:lineRule="exact"/>
              <w:ind w:left="560" w:firstLine="600"/>
              <w:jc w:val="left"/>
            </w:pPr>
            <w:r>
              <w:rPr>
                <w:rStyle w:val="2"/>
              </w:rPr>
              <w:t>12. Развитие восприятия ритмико-слоговой структуры слова</w:t>
            </w:r>
          </w:p>
        </w:tc>
        <w:tc>
          <w:tcPr>
            <w:tcW w:w="7450" w:type="dxa"/>
            <w:tcBorders>
              <w:top w:val="single" w:sz="4" w:space="0" w:color="auto"/>
              <w:left w:val="single" w:sz="4" w:space="0" w:color="auto"/>
              <w:right w:val="single" w:sz="4" w:space="0" w:color="auto"/>
            </w:tcBorders>
            <w:shd w:val="clear" w:color="auto" w:fill="FFFFFF"/>
          </w:tcPr>
          <w:p w:rsidR="0033487F" w:rsidRDefault="0033487F" w:rsidP="004A616E">
            <w:pPr>
              <w:pStyle w:val="3"/>
              <w:shd w:val="clear" w:color="auto" w:fill="auto"/>
              <w:spacing w:after="0" w:line="326" w:lineRule="exact"/>
              <w:ind w:left="540" w:firstLine="600"/>
              <w:jc w:val="left"/>
            </w:pPr>
            <w:r>
              <w:rPr>
                <w:rStyle w:val="2"/>
              </w:rPr>
              <w:t>12. Развитие памяти детей путем заучивания речевого материала разного вида</w:t>
            </w:r>
          </w:p>
        </w:tc>
      </w:tr>
      <w:tr w:rsidR="0033487F" w:rsidRPr="003E5F0A" w:rsidTr="004A616E">
        <w:trPr>
          <w:trHeight w:hRule="exact" w:val="912"/>
        </w:trPr>
        <w:tc>
          <w:tcPr>
            <w:tcW w:w="7402" w:type="dxa"/>
            <w:tcBorders>
              <w:top w:val="single" w:sz="4" w:space="0" w:color="auto"/>
              <w:left w:val="single" w:sz="4" w:space="0" w:color="auto"/>
            </w:tcBorders>
            <w:shd w:val="clear" w:color="auto" w:fill="FFFFFF"/>
          </w:tcPr>
          <w:p w:rsidR="0033487F" w:rsidRDefault="0033487F" w:rsidP="004A616E">
            <w:pPr>
              <w:pStyle w:val="3"/>
              <w:shd w:val="clear" w:color="auto" w:fill="auto"/>
              <w:spacing w:after="0" w:line="326" w:lineRule="exact"/>
              <w:ind w:left="560" w:firstLine="600"/>
              <w:jc w:val="left"/>
            </w:pPr>
            <w:r>
              <w:rPr>
                <w:rStyle w:val="2"/>
              </w:rPr>
              <w:lastRenderedPageBreak/>
              <w:t>13. Формирование навыков словообразования и словоизменения</w:t>
            </w:r>
          </w:p>
        </w:tc>
        <w:tc>
          <w:tcPr>
            <w:tcW w:w="7450" w:type="dxa"/>
            <w:tcBorders>
              <w:top w:val="single" w:sz="4" w:space="0" w:color="auto"/>
              <w:left w:val="single" w:sz="4" w:space="0" w:color="auto"/>
              <w:right w:val="single" w:sz="4" w:space="0" w:color="auto"/>
            </w:tcBorders>
            <w:shd w:val="clear" w:color="auto" w:fill="FFFFFF"/>
          </w:tcPr>
          <w:p w:rsidR="0033487F" w:rsidRDefault="0033487F" w:rsidP="004A616E">
            <w:pPr>
              <w:pStyle w:val="3"/>
              <w:shd w:val="clear" w:color="auto" w:fill="auto"/>
              <w:spacing w:after="0" w:line="317" w:lineRule="exact"/>
              <w:ind w:left="540" w:firstLine="600"/>
              <w:jc w:val="left"/>
            </w:pPr>
            <w:r>
              <w:rPr>
                <w:rStyle w:val="2"/>
              </w:rPr>
              <w:t>13. Закрепление навыков словообразования в различных играх и в повседневной жизни</w:t>
            </w:r>
          </w:p>
        </w:tc>
      </w:tr>
      <w:tr w:rsidR="0033487F" w:rsidRPr="003E5F0A" w:rsidTr="004A616E">
        <w:trPr>
          <w:trHeight w:hRule="exact" w:val="1238"/>
        </w:trPr>
        <w:tc>
          <w:tcPr>
            <w:tcW w:w="7402" w:type="dxa"/>
            <w:tcBorders>
              <w:top w:val="single" w:sz="4" w:space="0" w:color="auto"/>
              <w:left w:val="single" w:sz="4" w:space="0" w:color="auto"/>
            </w:tcBorders>
            <w:shd w:val="clear" w:color="auto" w:fill="FFFFFF"/>
          </w:tcPr>
          <w:p w:rsidR="0033487F" w:rsidRDefault="0033487F" w:rsidP="004A616E">
            <w:pPr>
              <w:pStyle w:val="3"/>
              <w:shd w:val="clear" w:color="auto" w:fill="auto"/>
              <w:spacing w:after="0" w:line="322" w:lineRule="exact"/>
              <w:ind w:left="560" w:firstLine="600"/>
              <w:jc w:val="left"/>
            </w:pPr>
            <w:r>
              <w:rPr>
                <w:rStyle w:val="2"/>
              </w:rPr>
              <w:t>14. Формирование предложений разных типов в речи детей по моделям, демонстрации действий, вопросам, по картине и по ситуации</w:t>
            </w:r>
          </w:p>
        </w:tc>
        <w:tc>
          <w:tcPr>
            <w:tcW w:w="7450" w:type="dxa"/>
            <w:tcBorders>
              <w:top w:val="single" w:sz="4" w:space="0" w:color="auto"/>
              <w:left w:val="single" w:sz="4" w:space="0" w:color="auto"/>
              <w:right w:val="single" w:sz="4" w:space="0" w:color="auto"/>
            </w:tcBorders>
            <w:shd w:val="clear" w:color="auto" w:fill="FFFFFF"/>
          </w:tcPr>
          <w:p w:rsidR="0033487F" w:rsidRDefault="0033487F" w:rsidP="004A616E">
            <w:pPr>
              <w:pStyle w:val="3"/>
              <w:shd w:val="clear" w:color="auto" w:fill="auto"/>
              <w:spacing w:after="0" w:line="326" w:lineRule="exact"/>
              <w:ind w:left="540" w:firstLine="600"/>
              <w:jc w:val="left"/>
            </w:pPr>
            <w:r>
              <w:rPr>
                <w:rStyle w:val="2"/>
              </w:rPr>
              <w:t>14. Контроль за речью детей по рекомендации логопеда, тактичное исправление ошибок</w:t>
            </w:r>
          </w:p>
        </w:tc>
      </w:tr>
      <w:tr w:rsidR="0033487F" w:rsidRPr="003E5F0A" w:rsidTr="004A616E">
        <w:trPr>
          <w:trHeight w:hRule="exact" w:val="1877"/>
        </w:trPr>
        <w:tc>
          <w:tcPr>
            <w:tcW w:w="7402" w:type="dxa"/>
            <w:tcBorders>
              <w:top w:val="single" w:sz="4" w:space="0" w:color="auto"/>
              <w:left w:val="single" w:sz="4" w:space="0" w:color="auto"/>
              <w:bottom w:val="single" w:sz="4" w:space="0" w:color="auto"/>
            </w:tcBorders>
            <w:shd w:val="clear" w:color="auto" w:fill="FFFFFF"/>
          </w:tcPr>
          <w:p w:rsidR="0033487F" w:rsidRDefault="0033487F" w:rsidP="004A616E">
            <w:pPr>
              <w:pStyle w:val="3"/>
              <w:shd w:val="clear" w:color="auto" w:fill="auto"/>
              <w:spacing w:after="0" w:line="322" w:lineRule="exact"/>
              <w:ind w:left="560" w:firstLine="600"/>
              <w:jc w:val="left"/>
            </w:pPr>
            <w:r>
              <w:rPr>
                <w:rStyle w:val="2"/>
              </w:rPr>
              <w:t>15. Подготовка к овладению, а затем и овладение диалогической формой общения</w:t>
            </w:r>
          </w:p>
        </w:tc>
        <w:tc>
          <w:tcPr>
            <w:tcW w:w="7450" w:type="dxa"/>
            <w:tcBorders>
              <w:top w:val="single" w:sz="4" w:space="0" w:color="auto"/>
              <w:left w:val="single" w:sz="4" w:space="0" w:color="auto"/>
              <w:bottom w:val="single" w:sz="4" w:space="0" w:color="auto"/>
              <w:right w:val="single" w:sz="4" w:space="0" w:color="auto"/>
            </w:tcBorders>
            <w:shd w:val="clear" w:color="auto" w:fill="FFFFFF"/>
          </w:tcPr>
          <w:p w:rsidR="0033487F" w:rsidRDefault="0033487F" w:rsidP="004A616E">
            <w:pPr>
              <w:pStyle w:val="3"/>
              <w:shd w:val="clear" w:color="auto" w:fill="auto"/>
              <w:spacing w:after="0" w:line="322" w:lineRule="exact"/>
              <w:ind w:left="540" w:firstLine="600"/>
              <w:jc w:val="left"/>
            </w:pPr>
            <w:r>
              <w:rPr>
                <w:rStyle w:val="2"/>
              </w:rPr>
              <w:t>15. Развитие диалогической речи детей через использование подвижных, речевых, настольно</w:t>
            </w:r>
            <w:r>
              <w:rPr>
                <w:rStyle w:val="2"/>
              </w:rPr>
              <w:softHyphen/>
              <w:t>печатных игр, сюжетно-ролевых и игр-драматизаций, театрализованной деятельности детей, поручений в соответствии с уровнем развития детей</w:t>
            </w:r>
          </w:p>
        </w:tc>
      </w:tr>
      <w:tr w:rsidR="0033487F" w:rsidRPr="003E5F0A" w:rsidTr="004A616E">
        <w:trPr>
          <w:trHeight w:hRule="exact" w:val="2040"/>
        </w:trPr>
        <w:tc>
          <w:tcPr>
            <w:tcW w:w="7402" w:type="dxa"/>
            <w:tcBorders>
              <w:top w:val="single" w:sz="4" w:space="0" w:color="auto"/>
              <w:left w:val="single" w:sz="4" w:space="0" w:color="auto"/>
            </w:tcBorders>
            <w:shd w:val="clear" w:color="auto" w:fill="FFFFFF"/>
          </w:tcPr>
          <w:p w:rsidR="0033487F" w:rsidRDefault="0033487F" w:rsidP="004A616E">
            <w:pPr>
              <w:pStyle w:val="3"/>
              <w:shd w:val="clear" w:color="auto" w:fill="auto"/>
              <w:spacing w:after="0" w:line="322" w:lineRule="exact"/>
              <w:ind w:left="560" w:firstLine="600"/>
              <w:jc w:val="left"/>
            </w:pPr>
            <w:r>
              <w:rPr>
                <w:rStyle w:val="2"/>
              </w:rPr>
              <w:t>16. Развитие умения объединять предложения в короткий рассказ, составлять рассказы-описания, рассказы по картинкам, сериям картинок, пересказы на основе материала занятий воспитателя для закрепления его работы</w:t>
            </w:r>
          </w:p>
        </w:tc>
        <w:tc>
          <w:tcPr>
            <w:tcW w:w="7450" w:type="dxa"/>
            <w:tcBorders>
              <w:top w:val="single" w:sz="4" w:space="0" w:color="auto"/>
              <w:left w:val="single" w:sz="4" w:space="0" w:color="auto"/>
              <w:right w:val="single" w:sz="4" w:space="0" w:color="auto"/>
            </w:tcBorders>
            <w:shd w:val="clear" w:color="auto" w:fill="FFFFFF"/>
          </w:tcPr>
          <w:p w:rsidR="0033487F" w:rsidRDefault="0033487F" w:rsidP="004A616E">
            <w:pPr>
              <w:pStyle w:val="3"/>
              <w:shd w:val="clear" w:color="auto" w:fill="auto"/>
              <w:spacing w:after="0" w:line="322" w:lineRule="exact"/>
              <w:ind w:left="560" w:firstLine="580"/>
              <w:jc w:val="left"/>
            </w:pPr>
            <w:r>
              <w:rPr>
                <w:rStyle w:val="2"/>
              </w:rPr>
              <w:t>16. Формирование навыка составления короткого рассказа, предваряя логопедическую работу в этом направлении</w:t>
            </w:r>
          </w:p>
        </w:tc>
      </w:tr>
      <w:tr w:rsidR="0033487F" w:rsidRPr="003E5F0A" w:rsidTr="004A616E">
        <w:trPr>
          <w:trHeight w:hRule="exact" w:val="595"/>
        </w:trPr>
        <w:tc>
          <w:tcPr>
            <w:tcW w:w="14852" w:type="dxa"/>
            <w:gridSpan w:val="2"/>
            <w:tcBorders>
              <w:top w:val="single" w:sz="4" w:space="0" w:color="auto"/>
              <w:left w:val="single" w:sz="4" w:space="0" w:color="auto"/>
              <w:right w:val="single" w:sz="4" w:space="0" w:color="auto"/>
            </w:tcBorders>
            <w:shd w:val="clear" w:color="auto" w:fill="FFFFFF"/>
          </w:tcPr>
          <w:p w:rsidR="0033487F" w:rsidRDefault="0033487F" w:rsidP="004A616E">
            <w:pPr>
              <w:pStyle w:val="3"/>
              <w:shd w:val="clear" w:color="auto" w:fill="auto"/>
              <w:spacing w:after="0" w:line="270" w:lineRule="exact"/>
              <w:ind w:left="1100" w:firstLine="0"/>
              <w:jc w:val="left"/>
            </w:pPr>
            <w:r>
              <w:rPr>
                <w:rStyle w:val="a4"/>
              </w:rPr>
              <w:t>Работа по формированию правильного звукопроизношения</w:t>
            </w:r>
          </w:p>
        </w:tc>
      </w:tr>
      <w:tr w:rsidR="0033487F" w:rsidRPr="003E5F0A" w:rsidTr="004A616E">
        <w:trPr>
          <w:trHeight w:hRule="exact" w:val="2213"/>
        </w:trPr>
        <w:tc>
          <w:tcPr>
            <w:tcW w:w="7402" w:type="dxa"/>
            <w:tcBorders>
              <w:top w:val="single" w:sz="4" w:space="0" w:color="auto"/>
              <w:left w:val="single" w:sz="4" w:space="0" w:color="auto"/>
              <w:bottom w:val="single" w:sz="4" w:space="0" w:color="auto"/>
            </w:tcBorders>
            <w:shd w:val="clear" w:color="auto" w:fill="FFFFFF"/>
          </w:tcPr>
          <w:p w:rsidR="0033487F" w:rsidRDefault="0033487F" w:rsidP="004A616E">
            <w:pPr>
              <w:pStyle w:val="3"/>
              <w:shd w:val="clear" w:color="auto" w:fill="auto"/>
              <w:spacing w:after="0" w:line="322" w:lineRule="exact"/>
              <w:ind w:left="560" w:firstLine="560"/>
              <w:jc w:val="left"/>
            </w:pPr>
            <w:r>
              <w:rPr>
                <w:rStyle w:val="2"/>
              </w:rPr>
              <w:t>Проведение артикуляционной и дыхательной гимнастики, постановка, отсутствующих или неправильно произносимых звуков, автоматизация поставленных и дифференциация смешиваемых звуков.</w:t>
            </w:r>
          </w:p>
        </w:tc>
        <w:tc>
          <w:tcPr>
            <w:tcW w:w="7450" w:type="dxa"/>
            <w:tcBorders>
              <w:top w:val="single" w:sz="4" w:space="0" w:color="auto"/>
              <w:left w:val="single" w:sz="4" w:space="0" w:color="auto"/>
              <w:bottom w:val="single" w:sz="4" w:space="0" w:color="auto"/>
              <w:right w:val="single" w:sz="4" w:space="0" w:color="auto"/>
            </w:tcBorders>
            <w:shd w:val="clear" w:color="auto" w:fill="FFFFFF"/>
          </w:tcPr>
          <w:p w:rsidR="0033487F" w:rsidRDefault="0033487F" w:rsidP="004A616E">
            <w:pPr>
              <w:pStyle w:val="3"/>
              <w:shd w:val="clear" w:color="auto" w:fill="auto"/>
              <w:spacing w:after="0" w:line="322" w:lineRule="exact"/>
              <w:ind w:left="560" w:firstLine="580"/>
              <w:jc w:val="left"/>
            </w:pPr>
            <w:r>
              <w:rPr>
                <w:rStyle w:val="2"/>
              </w:rPr>
              <w:t>Воспитатель в игровой форме закрепляет определенные артикуляционные уклады, автоматизирует поставленные и дифференцирует смешиваемые звуки</w:t>
            </w:r>
          </w:p>
        </w:tc>
      </w:tr>
    </w:tbl>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Специфика работы воспитателя в группе для детей с ОНР включает в себя организацию и проведение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занятий по заданию логопеда. В ходе этой деятельности воспитателями организуются как индивидуальные, так 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lastRenderedPageBreak/>
        <w:t>подгрупповые коррекционно-ориентированные формы взаимодействия с детьми.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Занятия по заданию логопеда проводятся воспитателем во второй половине дня, примерно в 15.30. Это так</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называемый логопедический или коррекционный час. Продолжительность коррекционного часа 20-25 минут.</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Традиционно коррекционный час делится на две части: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коллективные формы работы по изучаемой лексической теме, включающие дидактические игры на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пополнение и активизацию словаря; отработку отдельных грамматических категорий, развитие внимания, памяти,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мышления, воображения; совершенствование мелкой моторики, координации слов и движений (логоритмики);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индивидуальные формы работы по заданию логопеда.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Воспитатель занимается индивидуально с теми детьми, фамилии которых логопед записал в специальной</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тетради для вечерних занятий. Тетрадь (журнал) взаимосвязи логопеда и воспитателей является обязательной</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документацией и заполняется ежедневно.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 эту тетрадь (журнал) логопед записывает воспитателю задания для логопедической работы с отдельными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детьми (от 3 до 6 человек). Например, отдельные артикуляционные упражнения, разбор специально подобранных</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логопедом предметных и сюжетных картинок, повторение текстов и стихотворений, отработанных ранее с</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логопедом. Можно включать различные варианты упражнений по развитию памяти, внимания, различению звуков,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формированию лексико-грамматических средств языка. Все виды заданий должны быть знакомы детям и подробно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объяснены воспитателям. В графе учета воспитатель отмечает, как усвоен материал детьми, у кого и, в связи с чем,</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возникли трудности.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Занимаясь с ребенком, воспитатель обязан помнить, что проговаривание всего фонетического материала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должно происходить с обязательным выделением закрепляемого звука голосом - произноситься утрированно.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Воспитатель не должен пропустить ни одной фонетической или грамматической ошибки в речи ребенка. Занятие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может быть продолжено лишь после того, как ребенок все скажет правильно. Весь речевой материал воспитатель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обязательно должен проговаривать громко, четко, медленно и добиваться того же от ребенка.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2.4. Совместная деятельность с педагогом-психологом.</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Отклонения в речевом развитии и обусловленные речевые трудности могут повлечь за собой определенные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негативные проявления во всех сферах жизни ребенка, в определенной мере предопределяя низкую познавательную</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активность, недостаточную ориентировку в фактах и явлениях окружающей действительности, обеднённость 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примитивизм содержания коммуникативной, игровой и художественно-творческой деятельности, непродуктивную</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поведенческую тактику и др.</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У детей с речевыми нарушениями при нормальном интеллекте зачастую наблюдается снижение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познавательной деятельности и входящих в её структуру процессов: меньший объём запоминания и воспроизведения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материала, неустойчивость внимания, быстрая отвлекаемость, истощаемость психических процессов, снижение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уровня обобщения и осмысления действительности; у них затруднена развёрнутая связная речь. Со стороны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эмоционально-волевой сферы также наблюдается ряд особенностей: повышенная возбудимость, раздражительность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или общая заторможенность, замкнутость, обидчивость, плаксивость, многократная смена настроения.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Сотрудничество учителя-логопеда и педагога-психолога предусматривает взаимодействие в процессе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коррекционно-развивающей образовательной деятельности, стимулирующей речевое, познавательное и личностное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развитие ребёнка.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Коррекционно-развивающая деятельность логопеда и психолога представляет собой целостную систему,</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исполняющую диагностическую, коррекционно-развивающую и профилактическую функции.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Тесная взаимосвязь учителя-логопеда и педагога-психолога возможна при правильном и четком</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распределении задач каждого из специалистов, при осуществлении преемственности в работе и соблюдении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единства требований, предъявляемых детям.</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Основой преемственности является активизация развития детей в различных сферах деятельности. Для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психолога дошкольного учреждения одним из ведущих видом деятельности является коррекция отставаний 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развитии психических функций.</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Логопедом исследуется просодическая сторона речи и особенности использования детьми мимики 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пантомимики, а психологом – изучается восприятие графического изображения эмоции, осознание своей эмоции,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понимание своего эмоционального состояния, изучаются социальные эмоции.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Педагог-психолог проводит занятия, основной целью которых является развитие эмоциональной сферы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детей. Специальные приёмы включаются и в работу логопеда на фронтальных занятиях по формированию лексико-</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грамматических средств и развитию связной речи.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Таким образом, выделяются следующие формы работы, которые отображают взаимодействие логопеда 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психолога в дошкольном учреждении: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проведение и обсуждение результатов диагностики (логопед обследует речь, в том числе и её эмоциональные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стороны, психолог – познавательные процессы, и уровень развития познавательной сферы),</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коррекционно-развивающие занятия (на занятиях психолога используются приёмы по активизации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психических процессов, изучению и уточнению эмоциональных состояний, доступных возрасту, а на занятиях</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логопеда активизируется речевое высказывание детей);</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интегрированные занятия с детьми;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−а также родительские собрания, тренинги для родителей, консультации, стендовая информация, на которой</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освещаются вопросы психологии и речевого развития.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 результате взаимодействия учителя-логопеда и педагога-психолога по сопровождению детей с речевыми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нарушениями, отмечается: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обеспечение целостности, единства коррекционно-развивающего пространства;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осуществление полноценного профессионального взаимодействия в педагогическом процессе;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обновление форм и содержания коррекционно-развивающей работы с детьми;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высокий профессиональный уровень и творческий характер деятельности педагогов;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одним из важных результатов деятельности представляется модель личности ребенка, адаптированного к</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взаимодействию с внешней средой, и к обучению в школе.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2.5.Совместная деятельность учителя-логопеда и музыкального руководителя.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Взаимодействие логопеда и музыкального руководителя осуществляется по двум направлениям:</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коррекционно-развивающее;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информационно-консультативное.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Осуществляя свою работу, логопед и музыкальный руководитель должны учитывать: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структуру речевого нарушения;</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осуществлять индивидуальный подход на фоне коллективной деятельности;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закреплять знания, умения и навыки, приобретенные на логопедических занятиях;</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всесторонне развивать личность дошкольника.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Можно выделить основные задачи, стоящие перед логопедом и музыкальным руководителем при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проведении коррекционно-образовательной работы. Это - оздоровительные, образовательно-воспитательные 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коррекционные задачи.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Оздоровительные: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Укреплять костно-мышечный аппарат.</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Развивать дыхание.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Развивать координацию движений и моторные функции.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Формировать правильную осанку.</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Воспитательно-образовательные: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Воспитывать и развивать чувство ритма, способность ощущать в музыке, движениях ритмическую</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выразительность.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Формировать способность восприятия музыкальных образов.</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Совершенствовать личностные качества, чувство коллективизма.</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Коррекционные: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Развивать речевое дыхание.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Развивать артикуляционный аппарат.</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Формировать просодические компоненты речи.</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Развивать фонематическое восприятие.</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  Развивать грамматический строй и связную речь.</w:t>
      </w:r>
    </w:p>
    <w:p w:rsidR="0033487F" w:rsidRPr="004A616E"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При этом каждый из субъектов коррекционно-развивающей работы осуществляет развитие следующих</w:t>
      </w:r>
    </w:p>
    <w:p w:rsidR="0033487F" w:rsidRDefault="0033487F" w:rsidP="004A616E">
      <w:pPr>
        <w:widowControl w:val="0"/>
        <w:spacing w:after="0" w:line="322" w:lineRule="exact"/>
        <w:ind w:right="20"/>
        <w:jc w:val="both"/>
        <w:rPr>
          <w:rFonts w:ascii="Times New Roman" w:hAnsi="Times New Roman"/>
          <w:color w:val="000000"/>
          <w:sz w:val="27"/>
          <w:szCs w:val="27"/>
          <w:lang w:eastAsia="ru-RU"/>
        </w:rPr>
      </w:pPr>
      <w:r w:rsidRPr="004A616E">
        <w:rPr>
          <w:rFonts w:ascii="Times New Roman" w:hAnsi="Times New Roman"/>
          <w:color w:val="000000"/>
          <w:sz w:val="27"/>
          <w:szCs w:val="27"/>
          <w:lang w:eastAsia="ru-RU"/>
        </w:rPr>
        <w:t>направлений:</w:t>
      </w:r>
    </w:p>
    <w:p w:rsidR="0033487F" w:rsidRDefault="0033487F" w:rsidP="004A616E">
      <w:pPr>
        <w:widowControl w:val="0"/>
        <w:spacing w:after="0" w:line="322" w:lineRule="exact"/>
        <w:ind w:right="20"/>
        <w:jc w:val="both"/>
        <w:rPr>
          <w:rFonts w:ascii="Times New Roman" w:hAnsi="Times New Roman"/>
          <w:color w:val="000000"/>
          <w:sz w:val="27"/>
          <w:szCs w:val="27"/>
          <w:lang w:eastAsia="ru-RU"/>
        </w:rPr>
      </w:pPr>
    </w:p>
    <w:tbl>
      <w:tblPr>
        <w:tblW w:w="0" w:type="auto"/>
        <w:tblLayout w:type="fixed"/>
        <w:tblCellMar>
          <w:left w:w="10" w:type="dxa"/>
          <w:right w:w="10" w:type="dxa"/>
        </w:tblCellMar>
        <w:tblLook w:val="0000"/>
      </w:tblPr>
      <w:tblGrid>
        <w:gridCol w:w="8290"/>
        <w:gridCol w:w="5193"/>
      </w:tblGrid>
      <w:tr w:rsidR="0033487F" w:rsidRPr="003E5F0A" w:rsidTr="001A6BF3">
        <w:trPr>
          <w:trHeight w:hRule="exact" w:val="341"/>
        </w:trPr>
        <w:tc>
          <w:tcPr>
            <w:tcW w:w="8290" w:type="dxa"/>
            <w:tcBorders>
              <w:top w:val="single" w:sz="4" w:space="0" w:color="auto"/>
              <w:left w:val="single" w:sz="4" w:space="0" w:color="auto"/>
            </w:tcBorders>
            <w:shd w:val="clear" w:color="auto" w:fill="FFFFFF"/>
          </w:tcPr>
          <w:p w:rsidR="0033487F" w:rsidRPr="001B12D3" w:rsidRDefault="0033487F" w:rsidP="001B12D3">
            <w:pPr>
              <w:widowControl w:val="0"/>
              <w:spacing w:after="0" w:line="270" w:lineRule="exact"/>
              <w:ind w:left="3520"/>
              <w:rPr>
                <w:rFonts w:ascii="Times New Roman" w:hAnsi="Times New Roman"/>
                <w:color w:val="000000"/>
                <w:sz w:val="27"/>
                <w:szCs w:val="27"/>
                <w:lang w:eastAsia="ru-RU"/>
              </w:rPr>
            </w:pPr>
            <w:r w:rsidRPr="001B12D3">
              <w:rPr>
                <w:rFonts w:ascii="Times New Roman" w:hAnsi="Times New Roman"/>
                <w:color w:val="000000"/>
                <w:sz w:val="27"/>
                <w:szCs w:val="27"/>
                <w:lang w:eastAsia="ru-RU"/>
              </w:rPr>
              <w:t>Учитель-логопед</w:t>
            </w:r>
          </w:p>
        </w:tc>
        <w:tc>
          <w:tcPr>
            <w:tcW w:w="5193" w:type="dxa"/>
            <w:tcBorders>
              <w:top w:val="single" w:sz="4" w:space="0" w:color="auto"/>
              <w:left w:val="single" w:sz="4" w:space="0" w:color="auto"/>
              <w:right w:val="single" w:sz="4" w:space="0" w:color="auto"/>
            </w:tcBorders>
            <w:shd w:val="clear" w:color="auto" w:fill="FFFFFF"/>
          </w:tcPr>
          <w:p w:rsidR="0033487F" w:rsidRPr="001B12D3" w:rsidRDefault="0033487F" w:rsidP="001B12D3">
            <w:pPr>
              <w:widowControl w:val="0"/>
              <w:spacing w:after="0" w:line="270" w:lineRule="exact"/>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Музыкальный руководитель</w:t>
            </w:r>
          </w:p>
        </w:tc>
      </w:tr>
      <w:tr w:rsidR="0033487F" w:rsidRPr="003E5F0A" w:rsidTr="001A6BF3">
        <w:trPr>
          <w:trHeight w:hRule="exact" w:val="3883"/>
        </w:trPr>
        <w:tc>
          <w:tcPr>
            <w:tcW w:w="8290" w:type="dxa"/>
            <w:tcBorders>
              <w:top w:val="single" w:sz="4" w:space="0" w:color="auto"/>
              <w:left w:val="single" w:sz="4" w:space="0" w:color="auto"/>
              <w:bottom w:val="single" w:sz="4" w:space="0" w:color="auto"/>
            </w:tcBorders>
            <w:shd w:val="clear" w:color="auto" w:fill="FFFFFF"/>
          </w:tcPr>
          <w:p w:rsidR="0033487F" w:rsidRPr="001B12D3" w:rsidRDefault="0033487F" w:rsidP="001B12D3">
            <w:pPr>
              <w:widowControl w:val="0"/>
              <w:numPr>
                <w:ilvl w:val="0"/>
                <w:numId w:val="5"/>
              </w:numPr>
              <w:tabs>
                <w:tab w:val="left" w:pos="158"/>
              </w:tabs>
              <w:spacing w:after="0" w:line="322" w:lineRule="exact"/>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постановка диафрагмально-речевого дыхания;</w:t>
            </w:r>
          </w:p>
          <w:p w:rsidR="0033487F" w:rsidRPr="001B12D3" w:rsidRDefault="0033487F" w:rsidP="001B12D3">
            <w:pPr>
              <w:widowControl w:val="0"/>
              <w:numPr>
                <w:ilvl w:val="0"/>
                <w:numId w:val="5"/>
              </w:numPr>
              <w:tabs>
                <w:tab w:val="left" w:pos="154"/>
              </w:tabs>
              <w:spacing w:after="0" w:line="322" w:lineRule="exact"/>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укрепление мышечного аппарата речевых органов;</w:t>
            </w:r>
          </w:p>
          <w:p w:rsidR="0033487F" w:rsidRPr="001B12D3" w:rsidRDefault="0033487F" w:rsidP="001B12D3">
            <w:pPr>
              <w:widowControl w:val="0"/>
              <w:numPr>
                <w:ilvl w:val="0"/>
                <w:numId w:val="5"/>
              </w:numPr>
              <w:tabs>
                <w:tab w:val="left" w:pos="269"/>
              </w:tabs>
              <w:spacing w:after="0" w:line="322" w:lineRule="exact"/>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развитие слухового и зрительного внимания и памяти;</w:t>
            </w:r>
          </w:p>
          <w:p w:rsidR="0033487F" w:rsidRPr="001B12D3" w:rsidRDefault="0033487F" w:rsidP="001B12D3">
            <w:pPr>
              <w:widowControl w:val="0"/>
              <w:numPr>
                <w:ilvl w:val="0"/>
                <w:numId w:val="5"/>
              </w:numPr>
              <w:tabs>
                <w:tab w:val="left" w:pos="738"/>
              </w:tabs>
              <w:spacing w:after="0" w:line="322" w:lineRule="exact"/>
              <w:rPr>
                <w:rFonts w:ascii="Times New Roman" w:hAnsi="Times New Roman"/>
                <w:color w:val="000000"/>
                <w:sz w:val="27"/>
                <w:szCs w:val="27"/>
                <w:lang w:eastAsia="ru-RU"/>
              </w:rPr>
            </w:pPr>
            <w:r w:rsidRPr="001B12D3">
              <w:rPr>
                <w:rFonts w:ascii="Times New Roman" w:hAnsi="Times New Roman"/>
                <w:color w:val="000000"/>
                <w:sz w:val="27"/>
                <w:szCs w:val="27"/>
                <w:lang w:eastAsia="ru-RU"/>
              </w:rPr>
              <w:t>формирование артикуляторной базы для исправления неправильно произносимых звуков;</w:t>
            </w:r>
          </w:p>
          <w:p w:rsidR="0033487F" w:rsidRPr="001B12D3" w:rsidRDefault="0033487F" w:rsidP="001B12D3">
            <w:pPr>
              <w:widowControl w:val="0"/>
              <w:numPr>
                <w:ilvl w:val="0"/>
                <w:numId w:val="5"/>
              </w:numPr>
              <w:tabs>
                <w:tab w:val="left" w:pos="733"/>
              </w:tabs>
              <w:spacing w:after="0" w:line="322" w:lineRule="exact"/>
              <w:rPr>
                <w:rFonts w:ascii="Times New Roman" w:hAnsi="Times New Roman"/>
                <w:color w:val="000000"/>
                <w:sz w:val="27"/>
                <w:szCs w:val="27"/>
                <w:lang w:eastAsia="ru-RU"/>
              </w:rPr>
            </w:pPr>
            <w:r w:rsidRPr="001B12D3">
              <w:rPr>
                <w:rFonts w:ascii="Times New Roman" w:hAnsi="Times New Roman"/>
                <w:color w:val="000000"/>
                <w:sz w:val="27"/>
                <w:szCs w:val="27"/>
                <w:lang w:eastAsia="ru-RU"/>
              </w:rPr>
              <w:t>коррекция нарушенных звуков, их автоматизация и дифференциация;</w:t>
            </w:r>
          </w:p>
          <w:p w:rsidR="0033487F" w:rsidRPr="001B12D3" w:rsidRDefault="0033487F" w:rsidP="001B12D3">
            <w:pPr>
              <w:widowControl w:val="0"/>
              <w:numPr>
                <w:ilvl w:val="0"/>
                <w:numId w:val="5"/>
              </w:numPr>
              <w:tabs>
                <w:tab w:val="left" w:pos="728"/>
              </w:tabs>
              <w:spacing w:after="0" w:line="322" w:lineRule="exact"/>
              <w:rPr>
                <w:rFonts w:ascii="Times New Roman" w:hAnsi="Times New Roman"/>
                <w:color w:val="000000"/>
                <w:sz w:val="27"/>
                <w:szCs w:val="27"/>
                <w:lang w:eastAsia="ru-RU"/>
              </w:rPr>
            </w:pPr>
            <w:r w:rsidRPr="001B12D3">
              <w:rPr>
                <w:rFonts w:ascii="Times New Roman" w:hAnsi="Times New Roman"/>
                <w:color w:val="000000"/>
                <w:sz w:val="27"/>
                <w:szCs w:val="27"/>
                <w:lang w:eastAsia="ru-RU"/>
              </w:rPr>
              <w:t>развитие фонематического слуха, фонематических представлений;</w:t>
            </w:r>
          </w:p>
          <w:p w:rsidR="0033487F" w:rsidRPr="001B12D3" w:rsidRDefault="0033487F" w:rsidP="001B12D3">
            <w:pPr>
              <w:widowControl w:val="0"/>
              <w:numPr>
                <w:ilvl w:val="0"/>
                <w:numId w:val="5"/>
              </w:numPr>
              <w:tabs>
                <w:tab w:val="left" w:pos="163"/>
              </w:tabs>
              <w:spacing w:after="0" w:line="322" w:lineRule="exact"/>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совершенствование лексико-грамматической стороны речи;</w:t>
            </w:r>
          </w:p>
          <w:p w:rsidR="0033487F" w:rsidRPr="001B12D3" w:rsidRDefault="0033487F" w:rsidP="001B12D3">
            <w:pPr>
              <w:widowControl w:val="0"/>
              <w:numPr>
                <w:ilvl w:val="0"/>
                <w:numId w:val="5"/>
              </w:numPr>
              <w:tabs>
                <w:tab w:val="left" w:pos="163"/>
              </w:tabs>
              <w:spacing w:after="0" w:line="322" w:lineRule="exact"/>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обучение умению связно выражать свои мысли;</w:t>
            </w:r>
          </w:p>
          <w:p w:rsidR="0033487F" w:rsidRPr="001B12D3" w:rsidRDefault="0033487F" w:rsidP="001B12D3">
            <w:pPr>
              <w:widowControl w:val="0"/>
              <w:numPr>
                <w:ilvl w:val="0"/>
                <w:numId w:val="5"/>
              </w:numPr>
              <w:tabs>
                <w:tab w:val="left" w:pos="158"/>
              </w:tabs>
              <w:spacing w:after="0" w:line="322" w:lineRule="exact"/>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развитие психологической базы речи;</w:t>
            </w:r>
          </w:p>
        </w:tc>
        <w:tc>
          <w:tcPr>
            <w:tcW w:w="5193" w:type="dxa"/>
            <w:tcBorders>
              <w:top w:val="single" w:sz="4" w:space="0" w:color="auto"/>
              <w:left w:val="single" w:sz="4" w:space="0" w:color="auto"/>
              <w:bottom w:val="single" w:sz="4" w:space="0" w:color="auto"/>
              <w:right w:val="single" w:sz="4" w:space="0" w:color="auto"/>
            </w:tcBorders>
            <w:shd w:val="clear" w:color="auto" w:fill="FFFFFF"/>
          </w:tcPr>
          <w:p w:rsidR="0033487F" w:rsidRPr="001B12D3" w:rsidRDefault="0033487F" w:rsidP="001B12D3">
            <w:pPr>
              <w:widowControl w:val="0"/>
              <w:spacing w:after="0" w:line="322" w:lineRule="exact"/>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Развитие и формирование:</w:t>
            </w:r>
          </w:p>
          <w:p w:rsidR="0033487F" w:rsidRPr="001B12D3" w:rsidRDefault="0033487F" w:rsidP="001B12D3">
            <w:pPr>
              <w:widowControl w:val="0"/>
              <w:numPr>
                <w:ilvl w:val="0"/>
                <w:numId w:val="6"/>
              </w:numPr>
              <w:tabs>
                <w:tab w:val="left" w:pos="713"/>
              </w:tabs>
              <w:spacing w:after="0" w:line="322" w:lineRule="exact"/>
              <w:rPr>
                <w:rFonts w:ascii="Times New Roman" w:hAnsi="Times New Roman"/>
                <w:color w:val="000000"/>
                <w:sz w:val="27"/>
                <w:szCs w:val="27"/>
                <w:lang w:eastAsia="ru-RU"/>
              </w:rPr>
            </w:pPr>
            <w:r w:rsidRPr="001B12D3">
              <w:rPr>
                <w:rFonts w:ascii="Times New Roman" w:hAnsi="Times New Roman"/>
                <w:color w:val="000000"/>
                <w:sz w:val="27"/>
                <w:szCs w:val="27"/>
                <w:lang w:eastAsia="ru-RU"/>
              </w:rPr>
              <w:t>слухового внимания и слуховой памяти;</w:t>
            </w:r>
          </w:p>
          <w:p w:rsidR="0033487F" w:rsidRPr="001B12D3" w:rsidRDefault="0033487F" w:rsidP="001B12D3">
            <w:pPr>
              <w:widowControl w:val="0"/>
              <w:numPr>
                <w:ilvl w:val="0"/>
                <w:numId w:val="6"/>
              </w:numPr>
              <w:tabs>
                <w:tab w:val="left" w:pos="713"/>
              </w:tabs>
              <w:spacing w:after="0" w:line="322" w:lineRule="exact"/>
              <w:rPr>
                <w:rFonts w:ascii="Times New Roman" w:hAnsi="Times New Roman"/>
                <w:color w:val="000000"/>
                <w:sz w:val="27"/>
                <w:szCs w:val="27"/>
                <w:lang w:eastAsia="ru-RU"/>
              </w:rPr>
            </w:pPr>
            <w:r w:rsidRPr="001B12D3">
              <w:rPr>
                <w:rFonts w:ascii="Times New Roman" w:hAnsi="Times New Roman"/>
                <w:color w:val="000000"/>
                <w:sz w:val="27"/>
                <w:szCs w:val="27"/>
                <w:lang w:eastAsia="ru-RU"/>
              </w:rPr>
              <w:t>оптико-пространственных представлений;</w:t>
            </w:r>
          </w:p>
          <w:p w:rsidR="0033487F" w:rsidRPr="001B12D3" w:rsidRDefault="0033487F" w:rsidP="001B12D3">
            <w:pPr>
              <w:widowControl w:val="0"/>
              <w:numPr>
                <w:ilvl w:val="0"/>
                <w:numId w:val="6"/>
              </w:numPr>
              <w:tabs>
                <w:tab w:val="left" w:pos="698"/>
              </w:tabs>
              <w:spacing w:after="0" w:line="322" w:lineRule="exact"/>
              <w:rPr>
                <w:rFonts w:ascii="Times New Roman" w:hAnsi="Times New Roman"/>
                <w:color w:val="000000"/>
                <w:sz w:val="27"/>
                <w:szCs w:val="27"/>
                <w:lang w:eastAsia="ru-RU"/>
              </w:rPr>
            </w:pPr>
            <w:r w:rsidRPr="001B12D3">
              <w:rPr>
                <w:rFonts w:ascii="Times New Roman" w:hAnsi="Times New Roman"/>
                <w:color w:val="000000"/>
                <w:sz w:val="27"/>
                <w:szCs w:val="27"/>
                <w:lang w:eastAsia="ru-RU"/>
              </w:rPr>
              <w:t>зрительной ориентировки на собеседника;</w:t>
            </w:r>
          </w:p>
          <w:p w:rsidR="0033487F" w:rsidRPr="001B12D3" w:rsidRDefault="0033487F" w:rsidP="001B12D3">
            <w:pPr>
              <w:widowControl w:val="0"/>
              <w:numPr>
                <w:ilvl w:val="0"/>
                <w:numId w:val="6"/>
              </w:numPr>
              <w:tabs>
                <w:tab w:val="left" w:pos="158"/>
              </w:tabs>
              <w:spacing w:after="0" w:line="322" w:lineRule="exact"/>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координации движений;</w:t>
            </w:r>
          </w:p>
          <w:p w:rsidR="0033487F" w:rsidRPr="001B12D3" w:rsidRDefault="0033487F" w:rsidP="001B12D3">
            <w:pPr>
              <w:widowControl w:val="0"/>
              <w:numPr>
                <w:ilvl w:val="0"/>
                <w:numId w:val="6"/>
              </w:numPr>
              <w:tabs>
                <w:tab w:val="left" w:pos="703"/>
              </w:tabs>
              <w:spacing w:after="0" w:line="322" w:lineRule="exact"/>
              <w:rPr>
                <w:rFonts w:ascii="Times New Roman" w:hAnsi="Times New Roman"/>
                <w:color w:val="000000"/>
                <w:sz w:val="27"/>
                <w:szCs w:val="27"/>
                <w:lang w:eastAsia="ru-RU"/>
              </w:rPr>
            </w:pPr>
            <w:r w:rsidRPr="001B12D3">
              <w:rPr>
                <w:rFonts w:ascii="Times New Roman" w:hAnsi="Times New Roman"/>
                <w:color w:val="000000"/>
                <w:sz w:val="27"/>
                <w:szCs w:val="27"/>
                <w:lang w:eastAsia="ru-RU"/>
              </w:rPr>
              <w:t>умения передавать несложный музыкальный ритмический рисунок.</w:t>
            </w:r>
          </w:p>
          <w:p w:rsidR="0033487F" w:rsidRPr="001B12D3" w:rsidRDefault="0033487F" w:rsidP="001B12D3">
            <w:pPr>
              <w:widowControl w:val="0"/>
              <w:numPr>
                <w:ilvl w:val="0"/>
                <w:numId w:val="6"/>
              </w:numPr>
              <w:tabs>
                <w:tab w:val="left" w:pos="154"/>
              </w:tabs>
              <w:spacing w:after="0" w:line="322" w:lineRule="exact"/>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темпа и ритма дыхания и речи;</w:t>
            </w:r>
          </w:p>
        </w:tc>
      </w:tr>
      <w:tr w:rsidR="0033487F" w:rsidRPr="003E5F0A" w:rsidTr="001A6BF3">
        <w:trPr>
          <w:trHeight w:hRule="exact" w:val="384"/>
        </w:trPr>
        <w:tc>
          <w:tcPr>
            <w:tcW w:w="8290" w:type="dxa"/>
            <w:tcBorders>
              <w:top w:val="single" w:sz="4" w:space="0" w:color="auto"/>
              <w:left w:val="single" w:sz="4" w:space="0" w:color="auto"/>
            </w:tcBorders>
            <w:shd w:val="clear" w:color="auto" w:fill="FFFFFF"/>
          </w:tcPr>
          <w:p w:rsidR="0033487F" w:rsidRDefault="0033487F" w:rsidP="001B12D3">
            <w:pPr>
              <w:pStyle w:val="3"/>
              <w:shd w:val="clear" w:color="auto" w:fill="auto"/>
              <w:spacing w:after="0" w:line="270" w:lineRule="exact"/>
              <w:ind w:left="560" w:firstLine="0"/>
              <w:jc w:val="left"/>
            </w:pPr>
            <w:r>
              <w:t>• совершенствование мелкой и общей моторики;</w:t>
            </w:r>
          </w:p>
        </w:tc>
        <w:tc>
          <w:tcPr>
            <w:tcW w:w="5193" w:type="dxa"/>
            <w:tcBorders>
              <w:top w:val="single" w:sz="4" w:space="0" w:color="auto"/>
              <w:left w:val="single" w:sz="4" w:space="0" w:color="auto"/>
              <w:right w:val="single" w:sz="4" w:space="0" w:color="auto"/>
            </w:tcBorders>
            <w:shd w:val="clear" w:color="auto" w:fill="FFFFFF"/>
          </w:tcPr>
          <w:p w:rsidR="0033487F" w:rsidRDefault="0033487F" w:rsidP="001B12D3">
            <w:pPr>
              <w:pStyle w:val="3"/>
              <w:shd w:val="clear" w:color="auto" w:fill="auto"/>
              <w:spacing w:after="0" w:line="270" w:lineRule="exact"/>
              <w:ind w:left="560" w:firstLine="0"/>
              <w:jc w:val="left"/>
            </w:pPr>
            <w:r>
              <w:t>• орального праксиса;</w:t>
            </w:r>
          </w:p>
        </w:tc>
      </w:tr>
      <w:tr w:rsidR="0033487F" w:rsidRPr="003E5F0A" w:rsidTr="001A6BF3">
        <w:trPr>
          <w:trHeight w:hRule="exact" w:val="302"/>
        </w:trPr>
        <w:tc>
          <w:tcPr>
            <w:tcW w:w="8290" w:type="dxa"/>
            <w:tcBorders>
              <w:left w:val="single" w:sz="4" w:space="0" w:color="auto"/>
            </w:tcBorders>
            <w:shd w:val="clear" w:color="auto" w:fill="FFFFFF"/>
          </w:tcPr>
          <w:p w:rsidR="0033487F" w:rsidRDefault="0033487F" w:rsidP="001B12D3">
            <w:pPr>
              <w:pStyle w:val="3"/>
              <w:shd w:val="clear" w:color="auto" w:fill="auto"/>
              <w:spacing w:after="0" w:line="270" w:lineRule="exact"/>
              <w:ind w:left="560" w:firstLine="0"/>
              <w:jc w:val="left"/>
            </w:pPr>
            <w:r>
              <w:t>• выработка четких координированных движений во взаимосвязи</w:t>
            </w:r>
          </w:p>
        </w:tc>
        <w:tc>
          <w:tcPr>
            <w:tcW w:w="5193" w:type="dxa"/>
            <w:tcBorders>
              <w:left w:val="single" w:sz="4" w:space="0" w:color="auto"/>
              <w:right w:val="single" w:sz="4" w:space="0" w:color="auto"/>
            </w:tcBorders>
            <w:shd w:val="clear" w:color="auto" w:fill="FFFFFF"/>
          </w:tcPr>
          <w:p w:rsidR="0033487F" w:rsidRDefault="0033487F" w:rsidP="001B12D3">
            <w:pPr>
              <w:pStyle w:val="3"/>
              <w:shd w:val="clear" w:color="auto" w:fill="auto"/>
              <w:spacing w:after="0" w:line="270" w:lineRule="exact"/>
              <w:ind w:left="560" w:firstLine="0"/>
              <w:jc w:val="left"/>
            </w:pPr>
            <w:r>
              <w:t>• просодики;</w:t>
            </w:r>
          </w:p>
        </w:tc>
      </w:tr>
      <w:tr w:rsidR="0033487F" w:rsidRPr="003E5F0A" w:rsidTr="001A6BF3">
        <w:trPr>
          <w:trHeight w:hRule="exact" w:val="350"/>
        </w:trPr>
        <w:tc>
          <w:tcPr>
            <w:tcW w:w="8290" w:type="dxa"/>
            <w:tcBorders>
              <w:left w:val="single" w:sz="4" w:space="0" w:color="auto"/>
            </w:tcBorders>
            <w:shd w:val="clear" w:color="auto" w:fill="FFFFFF"/>
          </w:tcPr>
          <w:p w:rsidR="0033487F" w:rsidRDefault="0033487F" w:rsidP="001B12D3">
            <w:pPr>
              <w:pStyle w:val="3"/>
              <w:shd w:val="clear" w:color="auto" w:fill="auto"/>
              <w:spacing w:after="0" w:line="270" w:lineRule="exact"/>
              <w:ind w:left="560" w:firstLine="0"/>
              <w:jc w:val="left"/>
            </w:pPr>
            <w:r>
              <w:t>с речью;</w:t>
            </w:r>
          </w:p>
        </w:tc>
        <w:tc>
          <w:tcPr>
            <w:tcW w:w="5193" w:type="dxa"/>
            <w:tcBorders>
              <w:left w:val="single" w:sz="4" w:space="0" w:color="auto"/>
              <w:right w:val="single" w:sz="4" w:space="0" w:color="auto"/>
            </w:tcBorders>
            <w:shd w:val="clear" w:color="auto" w:fill="FFFFFF"/>
          </w:tcPr>
          <w:p w:rsidR="0033487F" w:rsidRDefault="0033487F" w:rsidP="001B12D3">
            <w:pPr>
              <w:pStyle w:val="3"/>
              <w:shd w:val="clear" w:color="auto" w:fill="auto"/>
              <w:spacing w:after="0" w:line="270" w:lineRule="exact"/>
              <w:ind w:left="560" w:firstLine="0"/>
              <w:jc w:val="left"/>
            </w:pPr>
            <w:r>
              <w:t>• фонематического слуха.</w:t>
            </w:r>
          </w:p>
        </w:tc>
      </w:tr>
      <w:tr w:rsidR="0033487F" w:rsidRPr="003E5F0A" w:rsidTr="001A6BF3">
        <w:trPr>
          <w:trHeight w:hRule="exact" w:val="312"/>
        </w:trPr>
        <w:tc>
          <w:tcPr>
            <w:tcW w:w="8290" w:type="dxa"/>
            <w:tcBorders>
              <w:left w:val="single" w:sz="4" w:space="0" w:color="auto"/>
            </w:tcBorders>
            <w:shd w:val="clear" w:color="auto" w:fill="FFFFFF"/>
          </w:tcPr>
          <w:p w:rsidR="0033487F" w:rsidRDefault="0033487F" w:rsidP="001B12D3">
            <w:pPr>
              <w:pStyle w:val="3"/>
              <w:shd w:val="clear" w:color="auto" w:fill="auto"/>
              <w:spacing w:after="0" w:line="270" w:lineRule="exact"/>
              <w:ind w:left="560" w:firstLine="0"/>
              <w:jc w:val="left"/>
            </w:pPr>
            <w:r>
              <w:t>• развитие мелодико-интонационных и просодических</w:t>
            </w:r>
          </w:p>
        </w:tc>
        <w:tc>
          <w:tcPr>
            <w:tcW w:w="5193" w:type="dxa"/>
            <w:tcBorders>
              <w:left w:val="single" w:sz="4" w:space="0" w:color="auto"/>
              <w:right w:val="single" w:sz="4" w:space="0" w:color="auto"/>
            </w:tcBorders>
            <w:shd w:val="clear" w:color="auto" w:fill="FFFFFF"/>
          </w:tcPr>
          <w:p w:rsidR="0033487F" w:rsidRPr="003E5F0A" w:rsidRDefault="0033487F" w:rsidP="001B12D3">
            <w:pPr>
              <w:rPr>
                <w:sz w:val="10"/>
                <w:szCs w:val="10"/>
              </w:rPr>
            </w:pPr>
          </w:p>
        </w:tc>
      </w:tr>
      <w:tr w:rsidR="0033487F" w:rsidRPr="003E5F0A" w:rsidTr="001A6BF3">
        <w:trPr>
          <w:trHeight w:hRule="exact" w:val="302"/>
        </w:trPr>
        <w:tc>
          <w:tcPr>
            <w:tcW w:w="8290" w:type="dxa"/>
            <w:tcBorders>
              <w:left w:val="single" w:sz="4" w:space="0" w:color="auto"/>
            </w:tcBorders>
            <w:shd w:val="clear" w:color="auto" w:fill="FFFFFF"/>
          </w:tcPr>
          <w:p w:rsidR="0033487F" w:rsidRDefault="0033487F" w:rsidP="001B12D3">
            <w:pPr>
              <w:pStyle w:val="3"/>
              <w:shd w:val="clear" w:color="auto" w:fill="auto"/>
              <w:spacing w:after="0" w:line="270" w:lineRule="exact"/>
              <w:ind w:left="560" w:firstLine="0"/>
              <w:jc w:val="left"/>
            </w:pPr>
            <w:r>
              <w:t>компонентов;</w:t>
            </w:r>
          </w:p>
        </w:tc>
        <w:tc>
          <w:tcPr>
            <w:tcW w:w="5193" w:type="dxa"/>
            <w:tcBorders>
              <w:left w:val="single" w:sz="4" w:space="0" w:color="auto"/>
              <w:right w:val="single" w:sz="4" w:space="0" w:color="auto"/>
            </w:tcBorders>
            <w:shd w:val="clear" w:color="auto" w:fill="FFFFFF"/>
          </w:tcPr>
          <w:p w:rsidR="0033487F" w:rsidRPr="003E5F0A" w:rsidRDefault="0033487F" w:rsidP="001B12D3">
            <w:pPr>
              <w:rPr>
                <w:sz w:val="10"/>
                <w:szCs w:val="10"/>
              </w:rPr>
            </w:pPr>
          </w:p>
        </w:tc>
      </w:tr>
      <w:tr w:rsidR="0033487F" w:rsidRPr="003E5F0A" w:rsidTr="001A6BF3">
        <w:trPr>
          <w:trHeight w:hRule="exact" w:val="307"/>
        </w:trPr>
        <w:tc>
          <w:tcPr>
            <w:tcW w:w="8290" w:type="dxa"/>
            <w:tcBorders>
              <w:left w:val="single" w:sz="4" w:space="0" w:color="auto"/>
              <w:bottom w:val="single" w:sz="4" w:space="0" w:color="auto"/>
            </w:tcBorders>
            <w:shd w:val="clear" w:color="auto" w:fill="FFFFFF"/>
          </w:tcPr>
          <w:p w:rsidR="0033487F" w:rsidRDefault="0033487F" w:rsidP="001B12D3">
            <w:pPr>
              <w:pStyle w:val="3"/>
              <w:shd w:val="clear" w:color="auto" w:fill="auto"/>
              <w:spacing w:after="0" w:line="270" w:lineRule="exact"/>
              <w:ind w:left="560" w:firstLine="0"/>
              <w:jc w:val="left"/>
            </w:pPr>
            <w:r>
              <w:t>• логопедизация занятий</w:t>
            </w:r>
          </w:p>
        </w:tc>
        <w:tc>
          <w:tcPr>
            <w:tcW w:w="5193" w:type="dxa"/>
            <w:tcBorders>
              <w:left w:val="single" w:sz="4" w:space="0" w:color="auto"/>
              <w:bottom w:val="single" w:sz="4" w:space="0" w:color="auto"/>
              <w:right w:val="single" w:sz="4" w:space="0" w:color="auto"/>
            </w:tcBorders>
            <w:shd w:val="clear" w:color="auto" w:fill="FFFFFF"/>
          </w:tcPr>
          <w:p w:rsidR="0033487F" w:rsidRPr="003E5F0A" w:rsidRDefault="0033487F" w:rsidP="001B12D3">
            <w:pPr>
              <w:rPr>
                <w:sz w:val="10"/>
                <w:szCs w:val="10"/>
              </w:rPr>
            </w:pPr>
          </w:p>
        </w:tc>
      </w:tr>
    </w:tbl>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К воспитательным задачам также относятся воспитание и развитие чувства ритма музыкального</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произведения и собственного ритма движений, воспитание способности ритмично двигаться под музыку 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критически относиться к своим движениям и речи. В дошкольной системе обучения и воспитания детей развитие</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ритмических способностей осуществляется на музыкальных и логопедических занятиях.</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Логоритмика способствует развитию всех компонентов речи, слуховых функций, речевой функциональной</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системы, двигательной сферы, ручной и артикуляционной моторики, памяти, внимания, познавательных процессов,</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творческих способностей детей, воспитывают нравственно-эстетические и этические чувства.</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Логоритмика состоит из следующих элементов:</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логопедическая гимнастика (комплекс упражнений для укрепления мышц органов артикуляционного аппарата,</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готовящих речевые органы к постановке звуков);</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чистоговорки для автоматизации и дифференциации звуков;</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пальчиковая гимнастика для развития тонких движений пальцев рук;</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упражнения на развитие общей моторики, соответствующие возрастным особенностям детей, для мышечно-</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двигательного и координационного тренинга;</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фонопедические упражнения для укрепления гортани и привития навыков речевого дыхания;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вокально-артикуляционные упражнения для развития певческих данных и дыхания;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песни и стихи, сопровождаемые движением рук, для развития плавности и выразительности речи, речевого</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слуха и речевой памяти, координационного тренинга;</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музыкальные игры, способствующие развитию речи, внимания, умению ориентироваться в пространстве;</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мело- и ритмодекламации для координации слуха, речи, движения;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упражнения для развития мимических мышц, эмоциональной сферы, воображения и ассоциативно-образного</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мышления;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коммуникативные игры и танцы для развития динамической стороны общения, эмпатии, эмоциональности 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выразительности невербальных средств общения, позитивного самоощущения;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упражнения на релаксацию для снятия эмоционального и физического напряжения.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Формы и виды взаимодействия музыкального руководителя с учителями-логопедами.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1. Совместный подбор методической литературы, пособий и репертуара.</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2. Участие учителей-логопедов в подготовке и проведении тематических развлечений, праздников, открытых</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занятий.</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3. Выступление музыкального руководителя на педагогических советах на темы, касающиеся коррекционных</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упражнений, игр со словом, пения и т.д. для профилактики нарушений речи.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4. Использование на музыкальных занятиях, праздниках и развлечениях логопедических распевок, речевых игр,</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логоритмических упражнений, игр со словом, пальчиковых игр, музыкально-ритмических движений с пением,</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поговорок, небылиц, считалок, подговорок, музыкально-дидактических игр со словом, потешек, частушек, загадок,</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стихов, скороговорок, инсценировок сказок и песен, вокально-хоровая работа.</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2.6. Совместная деятельность учителя-логопеда и инструктора по физкультуре.</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При планировании совместной работы учитываются цели и задачи формирования речедвигательных навыков:</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развитие общей и мелкой моторики;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пространственной ориентировки;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физиологического и речевого дыхания;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координации речи с движением;</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развития речи у детей.</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В совместной работе используются следующие виды деятельности: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Общеразвивающие упражнения, позволяющие укрепить опорно-двигательный аппарат, дыхательную 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сердечно-сосудистую систему, развивать координацию движений общей моторики и двигательную память,</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формировать правильную осанку. Данные упражнения подбираются с учетом лексической темы, или в форме игры с</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речевым сопровождением.</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Пальчиковая гимнастика для тренировки пальцев и кистей рук, развития “ручной умелости”, стимуляции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деятельности речевых зон коры головного мозга. Подбираются с учетом лексической темы, с речевым</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сопровождением.</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Дыхательная гимнастика способствует выработке правильного диафрагмального дыхания, развитию</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продолжительности выдоха, его силы и плавности. Дошкольникам с речевой патологией прежде всего необходимо</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развивать объем легких, а в среднем и старшем дошкольном возрасте формировать грудобрюшной тип дыхания.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Приближение этих показателей к норме позволит в дальнейшем перейти к развитию речевого дыхания, так как</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грудобрюшной тип дыхания является базой для формирования такой сложной психофизиологической функции, как</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речевое дыхание.</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Речевые игры на закрепление лексико-грамматического материала. Речевая игра - это стихи, в которых есть</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сюжет и действие. Речевые игры помогают развивать мышление и речь ребёнка, преодолевать те или иные</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логопедические трудности в произношении отдельных слов и звуков, делают речь богатой и выразительной,</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поддерживают интерес детей к занятию, поддерживают физиологическую потребность в движениях. Кроме того, в</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речевых играх есть возможность совершенствовать те основные движения, которые должны быть развиты у детей</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дошкольного возраста.</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Таким образом, решаются следующие задачи: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коррекция звукопроизношения;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упражнение детей в основных движениях;</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становление координации общей моторики;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умение согласовывать слово и жест;</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воспитание умения работать сообща.</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Оздоровительно-развивающие игры применяются для решения двигательных задач, координации речи 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движений, снятия психоэмоционального напряжения, воспитания навыка взаимодействия в группе и подчинения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инструкциям.</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Материал для закрепления произношения и комплексы упражнений для проговаривания текста подбираются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в соответствии с речевыми нарушениями дошкольников.</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Благодаря такой физической деятельности укрепляется артикуляционный аппарат ребенка, развивается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фонематический слух, присутствие двигательной активности способствует развитию общей и мелкой моторики.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2.7. Особенности образовательной деятельности разных видов и культурных практик.</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Развитие ребенка в образовательном процессе детского сада осуществляется целостно в процессе всей его</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жизнедеятельности. В то же время освоение любого вида деятельности требует обучения общим и специальным</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умениям, необходимым для ее осуществления. Особенностью организации образовательной деятельности является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ситуационный подход. Основной единицей образовательного процесса выступает образовательная ситуация, то есть</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такая форма совместной деятельности педагога и детей, которая планируется и целенаправленно организуется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педагогом с целью решения определенных задач развития, воспитания и обучения. Образовательная ситуация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протекает в конкретный временной период образовательной деятельности. Особенностью образовательной ситуации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является появление образовательного результата (продукта) в ходе специально организованного взаимодействия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логопеда и ребенка. Такие продукты могут быть как материальными (рассказ, рисунок, выполненное в тетради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задание), так и нематериальными (новое знание, образ, идея, отношение, переживание). Ориентация на конечный</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продукт определяет технологию создания образовательных ситуаций. Преимущественно образовательные ситуации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носят комплексный характер и включают задачи, реализуемые в разных видах деятельности на одном тематическом</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содержании. Образовательные ситуации используются в процессе непосредственно организованной образовательной</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деятельности. Главными задачами таких образовательных ситуаций являются формирование у детей новых умений в</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разных видах деятельности и представлений, обобщение знаний по теме, развитие способности рассуждать и делать</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выводы. Логопед создает разнообразные образовательные ситуации, побуждающие детей применять свои знания 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умения, активно искать новые пути решения возникшей в ситуации задачи, проявлять эмоциональную отзывчивость</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и творчество. Организованные логопедом образовательные ситуации ставят детей перед необходимостью понять,</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принять и разрешить поставленную задачу. Активно используются игровые приемы, разнообразные виды</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наглядности, в том числе схемы, предметные и условно-графические модели. Назначение образовательных ситуаций</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состоит в систематизации, углублении, обобщении личного опыта детей: в освоении новых, более эффективных</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способов познания и деятельности; в осознании связей и зависимостей, которые скрыты от детей в повседневной</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жизни и требуют для их освоения специальных условий. Успешное и активное участие в образовательных ситуациях</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подготавливает детей к будущему школьному обучению. Педагог также широко использует ситуации выбора</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(практического и морального). Предоставление дошкольникам реальных прав практического выбора средств, цели,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задач и условий своей деятельности создает почву для личного самовыражения и самостоятельности.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Образовательные ситуации могут запускать инициативную деятельность детей через постановку проблемы,</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требующей самостоятельного решения, через привлечение внимания детей к материалам для экспериментирования 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исследовательской деятельности, для продуктивного творчества. Ситуационный подход дополняет принцип</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продуктивности образовательной деятельности, который связан с получением какого-либо продукта, который в</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материальной форме отражает социальный опыт, приобретаемый детьми. Принцип продуктивности ориентирован на</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развитие субъектности ребенка в образовательной деятельности разнообразного содержания. Непосредственно</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образовательная деятельность основана на организации педагогом видов деятельности, заданных ФГОС</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дошкольного образования. Игровая деятельность является ведущей деятельностью ребенка дошкольного возраста. В</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организованной образовательной деятельности она выступает в качестве основы для интеграции всех других видов</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деятельности ребенка дошкольного возраста. Игровая деятельность представлена в образовательном процессе в</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разнообразных формах — это дидактические и сюжетно-дидактические, развивающие, подвижные игры, игры-</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путешествия, игровые проблемные ситуации, игры- инсценировки, игры-этюды и пр. При этом обогащение игрового</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опыта творческих игр детей тесно связано с содержанием непосредственно организованной образовательной</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деятельности.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2.8. Способы и направления поддержки детской инициативы.</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Детская инициатива проявляется в самостоятельной деятельности детей по выбору и интересам. Возможность</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играть, рисовать, конструировать, сочинять и пр. в соответствии с собственными интересами является важнейшим</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источником эмоционального благополучия ребенка в детском саду. Многие виды деятельности ребенка в детском</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саду могут осуществляться в форме самостоятельной инициативной деятельности: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самостоятельные развивающие и логические игры;</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речевые игры, игры с буквами, звуками и слогами;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самостоятельная изобразительная и конструктивная деятельность по выбору детей;</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В развитии детской инициативы и самостоятельности логопеду важно соблюдать ряд общих требований:</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развивать активный интерес детей к окружающему миру, стремление к получению новых знаний и умений;</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создавать разнообразные условия и ситуации, побуждающие детей к активному применению знаний, умений,</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способов деятельности в личном опыте;</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постоянно расширять область задач, которые дети решают самостоятельно; постепенно выдвигать перед</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детьми более сложные задачи, требующие сообразительности, творчества, поиска новых подходов, поощрять</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детскую инициативу;</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тренировать волю детей, поддерживать желание преодолевать трудности, доводить начатое дело до конца;</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ориентировать дошкольников на получение хорошего результата;</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своевременно обратить особое внимание на детей, постоянно проявляющих небрежность, торопливость,</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равнодушие к результату, склонных не завершать работу;</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дозировать помощь детям. Если ситуация подобна той, в которой ребенок действовал раньше, но его</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сдерживает новизна обстановки, достаточно просто намекнуть, посоветовать вспомнить, как он действовал в</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аналогичном случае;</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поддерживать у детей чувство гордости и радости от успешных самостоятельных действий, подчеркивать рост</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возможностей и достижений каждого ребенка, побуждать к проявлению инициативы и творчества.</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Опираясь на характерную для старших дошкольников потребность в самоутверждении и признании со</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стороны взрослых, логопед обеспечивает условия для развития детской самостоятельности, инициативы, творчества.</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Он постоянно создает ситуации, побуждающие детей активно применять свои знания и умения, ставит перед ними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все более сложные задачи, развивает волю, поддерживает желание преодолевать трудности, доводить начатое дело</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до конца, нацеливает на поиск новых, творческих решений. Логопед придерживается следующих правил:</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не нужно при первых же затруднениях спешить на помощь ребенку, полезнее побуждать его к</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самостоятельному решению;</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если же без помощи не обойтись, вначале эта помощь должна быть минимальной: лучше дать совет, задать</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наводящие вопросы, активизировать имеющийся у ребенка прошлый опыт.</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Всегда необходимо предоставлять детям возможность самостоятельного решения поставленных задач,</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нацеливать их на поиск нескольких вариантов решения одной задачи, поддерживать детскую инициативу 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творчество, показывать детям рост их достижений, вызывать у них чувство радости и гордости от успешных</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самостоятельных, инициативных действий. Старшие дошкольники очень чувствительны к оценкам взрослых. Они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остро переживают, если взрослый выражает сомнение в их самостоятельности, ограничивает свободу. Необходимо</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поддерживать в детях ощущение своего взросления, вселять уверенность в своих силах. Развитию самостоятельности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способствует освоение детьми универсальных умений: поставить цель (или принять ее от логопеда), обдумать путь к</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ее достижению, осуществить свой замысел, оценить полученный результат с позиции цели. Задача развития данных</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умений ставится логопедом в разных видах деятельности. При этом логопед использует средства, помогающие</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дошкольникам планомерно и самостоятельно осуществлять свой замысел: опорные схемы, наглядные модели,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картинный план. Высшей формой самостоятельности детей является творчество. Именно в увлекательной</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творческой деятельности перед дошкольником возникает проблема самостоятельного определения замысла,</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способов и формы его воплощения. Старшие дошкольники с удовольствием откликаются на предложение</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придумать и записать в «волшебную книгу» придуманные ими истории, а затем оформить обложку и иллюстрации.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Такие самодельные книги становятся предметом любви и гордости детей. Вместе с педагогами они перечитывают</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свои сочинения, обсуждают их, придумывают новые продолжения историй. В группе, кабинете постоянно</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появляются предметы, побуждающие дошкольников к проявлению интеллектуальной активности. Это могут быть</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новые игры и материалы, таинственные письма-схемы, детали каких-то устройств, сломанные игрушки,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нуждающиеся в починке, зашифрованные записи, посылки из космоса и т. п. Разгадывая загадки, заключенные в</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таких предметах, дети испытывают радость открытия и познания. «Почему это так происходит?», «Что будет,</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если..?», «Как это изменить, чтобы..?», «Из чего мы это можем сделать?», «Можно ли найти другое решение?», «Как</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нам об этом узнать?» — подобные вопросы постоянно присутствуют в общении логопеда со старшими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дошкольниками. Периодически в «сундучке сюрпризов» появляются новые, незнакомые детям объекты,</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пробуждающие их любознательность. Это могут быть «посылки из космоса», таинственные письма с</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увлекательными заданиями, схемами, ребусами, детали технических устройств, зашифрованные записи и пр.</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Разгадывая загадки, заключенные в новых объектах, дети учатся рассуждать, анализировать, отстаивать свою точку</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зрения, строить предположения, испытывают радость открытия и познания. Особо подчеркивает логопед роль книги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как источника новых знаний. Он показывает детям, как из книги можно получить ответы на самые интересные 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сложные вопросы. В трудных случаях логопед специально обращается к книгам, вместе с детьми находит в книгах</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решение проблем. Хорошо иллюстрированная книга становится источником новых интересов дошкольников 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пробуждает в них стремление к овладению чтением.</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2.9. Социальное партнерство с родителями.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Правовой основой взаимодействия дошкольного образовательного учреждения с родителями являются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документы международного права (Декларация прав и Конвенция о правах ребенка), а также законы РФ</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(Конституция РФ, Семейный кодекс РФ, Законы «Об образовании в РФ», «Об основных гарантиях прав ребенка в</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Российской Федерации»). Наиболее важные положения этих документов нашли отражение в данной программе:</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Право ребенка на образование, гуманистическое по своему характеру, охрану здоровья и отдых, свободное</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участие в культурной и творческой жизни, занятия искусством;</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Бережное отношение к индивидуальности каждого ребенка, особенностям его развития;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Право ребенка на защиту от всех форм физического и психического насилия, оскорбления, отсутствия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заботы или небрежного обращения;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Взаимодействия ДОУ с семьей с целью формирования здоровья, воспитания и полноценного развития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ребенка.</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Учитель-логопед играет особую роль в повышении педагогической культуры и просвещении родителей.</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Разнообразные формы работы логопеда с родителями в ДОУ:</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Родительские собрания.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Рекомендации для занятий с детьми дома.</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Тестирование и анкетирование.</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Дни открытых дверей.</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Родительские пятиминутки.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Консультации - практикумы.</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Праздники и развлечения.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Организация выставок.</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Проектная деятельность.</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Размещение информации на сайте ДОУ.</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Данные формы работы позволяют привлечь родителей к активному участию в коррекционном процессе,</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предполагают установление между педагогами и родителями доверительных отношений, осознание родителями роли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семьи в обучении и воспитании ребенка.</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После проведения диагностического обследования учитель-логопед предоставляет родителям (или лицам,</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их заменяющим) подробную информацию о ребенке и разъясняет индивидуальную коррекционно-развивающую</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программу, предназначенную для занятий с ребёнком, и делает акцент на необходимость совместной, согласованной</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работы педагогов детского сада и родителей. Логопед помогает определить формы организации работы с ребёнком -</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логопатом в домашних условиях.</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Групповые родительские собрания проводятся 3 раза: в начале, середине и конце учебного года. Именно они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помогают объединить родителей, нацелить их активно включиться в процесс воспитания детей. Важно, чтобы</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родители на собрании были активны, включались в ту или иную предложенную им работу. Родительские собрания –</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важный элемент стратегии общения с семьёй, на них закладываются основы сотрудничества и взаимопонимания,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обеспечивается единство взглядов на воспитание и обучение дошкольников. На первом родительском собрании, как</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правило, уделяется особое внимание ознакомлению со спецификой образовательного процесса, результатами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первичного обследования, целями и направлениями коррекционно-образовательного процесса, необходимости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включения родителей в этот процесс для достижения максимально положительного результата. Основная задача,</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которая стоит перед учителем-логопедом на начальных этапах работы с родителями - формирование и стимуляция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мотивированного отношения родителей к коррекционной работе с их детьми. На втором собрании анализируется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промежуточный результат, даются рекомендации. На третьем собрании (часто с показом открытого занятия)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уделяется внимание итогам коррекционной работы за учебный год, рекомендациям на летний период.</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Вниманию родителей предлагаются анкеты. Анкетирование родителей играет немаловажную роль в</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совместной работе логопеда и семьи. Оно позволяет выявить реальные родительские запросы, строить работу с</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учётом трудностей, возникающих при общении с детьми, оказывать им помощь. Отвечая на вопросы анкеты,</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родители начинают задумываться о проблемах воспитания, его особенностях, осознают потребность в</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педагогических знаниях.</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Основной формой взаимодействия с родителями служит тетрадь для домашних рекомендаций.</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Рекомендации в такой тетради даются не только на звукопроизношение, но и на формирование словаря,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грамматического строя речи, на развитие внимания и памяти. Учитель- логопед планирует и координирует</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совместную работу с родителями, устанавливает партнёрские отношения с семьёй каждого воспитанника;</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объединяет усилия педагогов и родителей для развития и воспитания детей; создаёт атмосферу общности интересов;</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повышает психолого-педагогическую компетентность родителей в вопросах речевого развития ребёнка; оказывает</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помощь родителям в выполнении ими воспитательных и коррекционных функций, поддерживает их уверенность в</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собственных педагогических возможностях; обучает родителей конкретным приёмам логопедической работы.</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Речевые праздники необходимы для закрепления пройденного материала, для развития коммуникативных</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умений и навыков, повышения самооценки ребёнка. Очень важно максимальное участие родителей и детей в</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праздниках, тематика которых охватывает разные стороны речевого развития. Всё это очень важно при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планировании работы с родителями.</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2.10. Проектирование воспитательно-образовательного процесса</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Эффективность коррекционно-воспитательной системы определяется четкой организацией жизни детей в</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период их пребывания в детском саду, правильным распределением нагрузки в течение дня и преемственностью в</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работе логопеда и воспитателя.</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Логопед работает с 9.00 до 13.00 часов. Для проведения логопедических занятий целесообразно делить группу</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на две подгруппы с учётом уровня речевого развития. Предусматриваются следующие виды занятий:</w:t>
      </w:r>
    </w:p>
    <w:p w:rsidR="0033487F" w:rsidRPr="001B12D3"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занятия по формированию лексико-грамматических средств языка и развитию связной речи;</w:t>
      </w:r>
    </w:p>
    <w:p w:rsidR="0033487F" w:rsidRDefault="0033487F" w:rsidP="001B12D3">
      <w:pPr>
        <w:widowControl w:val="0"/>
        <w:spacing w:after="0" w:line="322" w:lineRule="exact"/>
        <w:ind w:right="20"/>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 занятия по формированию правильного звукопроизношения.</w:t>
      </w:r>
    </w:p>
    <w:tbl>
      <w:tblPr>
        <w:tblW w:w="0" w:type="auto"/>
        <w:tblLayout w:type="fixed"/>
        <w:tblCellMar>
          <w:left w:w="10" w:type="dxa"/>
          <w:right w:w="10" w:type="dxa"/>
        </w:tblCellMar>
        <w:tblLook w:val="0000"/>
      </w:tblPr>
      <w:tblGrid>
        <w:gridCol w:w="3821"/>
        <w:gridCol w:w="3950"/>
        <w:gridCol w:w="6499"/>
      </w:tblGrid>
      <w:tr w:rsidR="0033487F" w:rsidRPr="003E5F0A" w:rsidTr="001B12D3">
        <w:trPr>
          <w:trHeight w:hRule="exact" w:val="658"/>
        </w:trPr>
        <w:tc>
          <w:tcPr>
            <w:tcW w:w="3821" w:type="dxa"/>
            <w:tcBorders>
              <w:top w:val="single" w:sz="4" w:space="0" w:color="auto"/>
              <w:left w:val="single" w:sz="4" w:space="0" w:color="auto"/>
            </w:tcBorders>
            <w:shd w:val="clear" w:color="auto" w:fill="FFFFFF"/>
          </w:tcPr>
          <w:p w:rsidR="0033487F" w:rsidRPr="001B12D3" w:rsidRDefault="0033487F" w:rsidP="001B12D3">
            <w:pPr>
              <w:widowControl w:val="0"/>
              <w:spacing w:after="0" w:line="270" w:lineRule="exact"/>
              <w:ind w:left="540"/>
              <w:rPr>
                <w:rFonts w:ascii="Times New Roman" w:hAnsi="Times New Roman"/>
                <w:color w:val="000000"/>
                <w:sz w:val="27"/>
                <w:szCs w:val="27"/>
                <w:lang w:eastAsia="ru-RU"/>
              </w:rPr>
            </w:pPr>
            <w:r w:rsidRPr="001B12D3">
              <w:rPr>
                <w:rFonts w:ascii="Times New Roman" w:hAnsi="Times New Roman"/>
                <w:color w:val="000000"/>
                <w:sz w:val="27"/>
                <w:szCs w:val="27"/>
                <w:lang w:eastAsia="ru-RU"/>
              </w:rPr>
              <w:t>Виды НОД</w:t>
            </w:r>
          </w:p>
        </w:tc>
        <w:tc>
          <w:tcPr>
            <w:tcW w:w="3950" w:type="dxa"/>
            <w:tcBorders>
              <w:top w:val="single" w:sz="4" w:space="0" w:color="auto"/>
              <w:left w:val="single" w:sz="4" w:space="0" w:color="auto"/>
            </w:tcBorders>
            <w:shd w:val="clear" w:color="auto" w:fill="FFFFFF"/>
          </w:tcPr>
          <w:p w:rsidR="0033487F" w:rsidRPr="001B12D3" w:rsidRDefault="0033487F" w:rsidP="001B12D3">
            <w:pPr>
              <w:widowControl w:val="0"/>
              <w:spacing w:after="0" w:line="317" w:lineRule="exact"/>
              <w:ind w:left="120" w:firstLine="420"/>
              <w:rPr>
                <w:rFonts w:ascii="Times New Roman" w:hAnsi="Times New Roman"/>
                <w:color w:val="000000"/>
                <w:sz w:val="27"/>
                <w:szCs w:val="27"/>
                <w:lang w:eastAsia="ru-RU"/>
              </w:rPr>
            </w:pPr>
            <w:r w:rsidRPr="001B12D3">
              <w:rPr>
                <w:rFonts w:ascii="Times New Roman" w:hAnsi="Times New Roman"/>
                <w:color w:val="000000"/>
                <w:sz w:val="27"/>
                <w:szCs w:val="27"/>
                <w:lang w:eastAsia="ru-RU"/>
              </w:rPr>
              <w:t>Кол-во в неделю, длительность</w:t>
            </w:r>
          </w:p>
        </w:tc>
        <w:tc>
          <w:tcPr>
            <w:tcW w:w="6499" w:type="dxa"/>
            <w:tcBorders>
              <w:top w:val="single" w:sz="4" w:space="0" w:color="auto"/>
              <w:left w:val="single" w:sz="4" w:space="0" w:color="auto"/>
              <w:right w:val="single" w:sz="4" w:space="0" w:color="auto"/>
            </w:tcBorders>
            <w:shd w:val="clear" w:color="auto" w:fill="FFFFFF"/>
          </w:tcPr>
          <w:p w:rsidR="0033487F" w:rsidRPr="001B12D3" w:rsidRDefault="0033487F" w:rsidP="001B12D3">
            <w:pPr>
              <w:widowControl w:val="0"/>
              <w:spacing w:after="0" w:line="326" w:lineRule="exact"/>
              <w:ind w:left="540"/>
              <w:rPr>
                <w:rFonts w:ascii="Times New Roman" w:hAnsi="Times New Roman"/>
                <w:color w:val="000000"/>
                <w:sz w:val="27"/>
                <w:szCs w:val="27"/>
                <w:lang w:eastAsia="ru-RU"/>
              </w:rPr>
            </w:pPr>
            <w:r w:rsidRPr="001B12D3">
              <w:rPr>
                <w:rFonts w:ascii="Times New Roman" w:hAnsi="Times New Roman"/>
                <w:color w:val="000000"/>
                <w:sz w:val="27"/>
                <w:szCs w:val="27"/>
                <w:lang w:eastAsia="ru-RU"/>
              </w:rPr>
              <w:t>Интеграция приоритетных образовательных областей</w:t>
            </w:r>
          </w:p>
        </w:tc>
      </w:tr>
      <w:tr w:rsidR="0033487F" w:rsidRPr="003E5F0A" w:rsidTr="001B12D3">
        <w:trPr>
          <w:trHeight w:hRule="exact" w:val="341"/>
        </w:trPr>
        <w:tc>
          <w:tcPr>
            <w:tcW w:w="3821" w:type="dxa"/>
            <w:tcBorders>
              <w:top w:val="single" w:sz="4" w:space="0" w:color="auto"/>
              <w:left w:val="single" w:sz="4" w:space="0" w:color="auto"/>
              <w:bottom w:val="single" w:sz="4" w:space="0" w:color="auto"/>
            </w:tcBorders>
            <w:shd w:val="clear" w:color="auto" w:fill="FFFFFF"/>
          </w:tcPr>
          <w:p w:rsidR="0033487F" w:rsidRPr="001B12D3" w:rsidRDefault="0033487F" w:rsidP="001B12D3">
            <w:pPr>
              <w:widowControl w:val="0"/>
              <w:spacing w:after="0" w:line="270" w:lineRule="exact"/>
              <w:ind w:left="540"/>
              <w:rPr>
                <w:rFonts w:ascii="Times New Roman" w:hAnsi="Times New Roman"/>
                <w:color w:val="000000"/>
                <w:sz w:val="27"/>
                <w:szCs w:val="27"/>
                <w:lang w:eastAsia="ru-RU"/>
              </w:rPr>
            </w:pPr>
            <w:r w:rsidRPr="001B12D3">
              <w:rPr>
                <w:rFonts w:ascii="Times New Roman" w:hAnsi="Times New Roman"/>
                <w:color w:val="000000"/>
                <w:sz w:val="27"/>
                <w:szCs w:val="27"/>
                <w:lang w:eastAsia="ru-RU"/>
              </w:rPr>
              <w:t>Двигательная</w:t>
            </w:r>
          </w:p>
        </w:tc>
        <w:tc>
          <w:tcPr>
            <w:tcW w:w="3950" w:type="dxa"/>
            <w:tcBorders>
              <w:top w:val="single" w:sz="4" w:space="0" w:color="auto"/>
              <w:left w:val="single" w:sz="4" w:space="0" w:color="auto"/>
              <w:bottom w:val="single" w:sz="4" w:space="0" w:color="auto"/>
            </w:tcBorders>
            <w:shd w:val="clear" w:color="auto" w:fill="FFFFFF"/>
          </w:tcPr>
          <w:p w:rsidR="0033487F" w:rsidRPr="001B12D3" w:rsidRDefault="0033487F" w:rsidP="001B12D3">
            <w:pPr>
              <w:widowControl w:val="0"/>
              <w:spacing w:after="0" w:line="270" w:lineRule="exact"/>
              <w:ind w:left="120" w:firstLine="420"/>
              <w:rPr>
                <w:rFonts w:ascii="Times New Roman" w:hAnsi="Times New Roman"/>
                <w:color w:val="000000"/>
                <w:sz w:val="27"/>
                <w:szCs w:val="27"/>
                <w:lang w:eastAsia="ru-RU"/>
              </w:rPr>
            </w:pPr>
            <w:r w:rsidRPr="001B12D3">
              <w:rPr>
                <w:rFonts w:ascii="Times New Roman" w:hAnsi="Times New Roman"/>
                <w:color w:val="000000"/>
                <w:sz w:val="27"/>
                <w:szCs w:val="27"/>
                <w:lang w:eastAsia="ru-RU"/>
              </w:rPr>
              <w:t>3 (30 минут)</w:t>
            </w:r>
          </w:p>
        </w:tc>
        <w:tc>
          <w:tcPr>
            <w:tcW w:w="6499" w:type="dxa"/>
            <w:tcBorders>
              <w:top w:val="single" w:sz="4" w:space="0" w:color="auto"/>
              <w:left w:val="single" w:sz="4" w:space="0" w:color="auto"/>
              <w:bottom w:val="single" w:sz="4" w:space="0" w:color="auto"/>
              <w:right w:val="single" w:sz="4" w:space="0" w:color="auto"/>
            </w:tcBorders>
            <w:shd w:val="clear" w:color="auto" w:fill="FFFFFF"/>
          </w:tcPr>
          <w:p w:rsidR="0033487F" w:rsidRPr="001B12D3" w:rsidRDefault="0033487F" w:rsidP="001B12D3">
            <w:pPr>
              <w:widowControl w:val="0"/>
              <w:spacing w:after="0" w:line="270" w:lineRule="exact"/>
              <w:ind w:left="540"/>
              <w:rPr>
                <w:rFonts w:ascii="Times New Roman" w:hAnsi="Times New Roman"/>
                <w:color w:val="000000"/>
                <w:sz w:val="27"/>
                <w:szCs w:val="27"/>
                <w:lang w:eastAsia="ru-RU"/>
              </w:rPr>
            </w:pPr>
            <w:r w:rsidRPr="001B12D3">
              <w:rPr>
                <w:rFonts w:ascii="Times New Roman" w:hAnsi="Times New Roman"/>
                <w:color w:val="000000"/>
                <w:sz w:val="27"/>
                <w:szCs w:val="27"/>
                <w:lang w:eastAsia="ru-RU"/>
              </w:rPr>
              <w:t>игровая, музыкальная, двигательная</w:t>
            </w:r>
          </w:p>
        </w:tc>
      </w:tr>
      <w:tr w:rsidR="0033487F" w:rsidRPr="003E5F0A" w:rsidTr="001B12D3">
        <w:trPr>
          <w:trHeight w:hRule="exact" w:val="1306"/>
        </w:trPr>
        <w:tc>
          <w:tcPr>
            <w:tcW w:w="3821" w:type="dxa"/>
            <w:tcBorders>
              <w:top w:val="single" w:sz="4" w:space="0" w:color="auto"/>
              <w:left w:val="single" w:sz="4" w:space="0" w:color="auto"/>
            </w:tcBorders>
            <w:shd w:val="clear" w:color="auto" w:fill="FFFFFF"/>
          </w:tcPr>
          <w:p w:rsidR="0033487F" w:rsidRDefault="0033487F" w:rsidP="001B12D3">
            <w:pPr>
              <w:pStyle w:val="3"/>
              <w:shd w:val="clear" w:color="auto" w:fill="auto"/>
              <w:spacing w:after="0" w:line="322" w:lineRule="exact"/>
              <w:ind w:left="120" w:firstLine="420"/>
              <w:jc w:val="left"/>
            </w:pPr>
            <w:r>
              <w:t>Социально</w:t>
            </w:r>
            <w:r>
              <w:softHyphen/>
            </w:r>
          </w:p>
          <w:p w:rsidR="0033487F" w:rsidRDefault="0033487F" w:rsidP="001B12D3">
            <w:pPr>
              <w:pStyle w:val="3"/>
              <w:shd w:val="clear" w:color="auto" w:fill="auto"/>
              <w:spacing w:after="0" w:line="322" w:lineRule="exact"/>
              <w:ind w:left="120" w:firstLine="0"/>
              <w:jc w:val="left"/>
            </w:pPr>
            <w:r>
              <w:t>коммуникативное</w:t>
            </w:r>
          </w:p>
          <w:p w:rsidR="0033487F" w:rsidRDefault="0033487F" w:rsidP="001B12D3">
            <w:pPr>
              <w:pStyle w:val="3"/>
              <w:shd w:val="clear" w:color="auto" w:fill="auto"/>
              <w:spacing w:after="0" w:line="322" w:lineRule="exact"/>
              <w:ind w:left="120" w:firstLine="0"/>
              <w:jc w:val="left"/>
            </w:pPr>
            <w:r>
              <w:t>(Познавательно</w:t>
            </w:r>
            <w:r>
              <w:softHyphen/>
            </w:r>
          </w:p>
          <w:p w:rsidR="0033487F" w:rsidRDefault="0033487F" w:rsidP="001B12D3">
            <w:pPr>
              <w:pStyle w:val="3"/>
              <w:shd w:val="clear" w:color="auto" w:fill="auto"/>
              <w:spacing w:after="0" w:line="322" w:lineRule="exact"/>
              <w:ind w:left="120" w:firstLine="0"/>
              <w:jc w:val="left"/>
            </w:pPr>
            <w:r>
              <w:t>исследовательская)</w:t>
            </w:r>
          </w:p>
        </w:tc>
        <w:tc>
          <w:tcPr>
            <w:tcW w:w="3950" w:type="dxa"/>
            <w:tcBorders>
              <w:top w:val="single" w:sz="4" w:space="0" w:color="auto"/>
              <w:left w:val="single" w:sz="4" w:space="0" w:color="auto"/>
            </w:tcBorders>
            <w:shd w:val="clear" w:color="auto" w:fill="FFFFFF"/>
          </w:tcPr>
          <w:p w:rsidR="0033487F" w:rsidRDefault="0033487F" w:rsidP="001B12D3">
            <w:pPr>
              <w:pStyle w:val="3"/>
              <w:shd w:val="clear" w:color="auto" w:fill="auto"/>
              <w:spacing w:after="0" w:line="270" w:lineRule="exact"/>
              <w:ind w:left="560" w:firstLine="0"/>
              <w:jc w:val="left"/>
            </w:pPr>
            <w:r>
              <w:t>1 (30 минут)</w:t>
            </w:r>
          </w:p>
        </w:tc>
        <w:tc>
          <w:tcPr>
            <w:tcW w:w="6499" w:type="dxa"/>
            <w:tcBorders>
              <w:top w:val="single" w:sz="4" w:space="0" w:color="auto"/>
              <w:left w:val="single" w:sz="4" w:space="0" w:color="auto"/>
              <w:right w:val="single" w:sz="4" w:space="0" w:color="auto"/>
            </w:tcBorders>
            <w:shd w:val="clear" w:color="auto" w:fill="FFFFFF"/>
          </w:tcPr>
          <w:p w:rsidR="0033487F" w:rsidRDefault="0033487F" w:rsidP="001B12D3">
            <w:pPr>
              <w:pStyle w:val="3"/>
              <w:shd w:val="clear" w:color="auto" w:fill="auto"/>
              <w:spacing w:after="120" w:line="270" w:lineRule="exact"/>
              <w:ind w:firstLine="440"/>
              <w:jc w:val="both"/>
            </w:pPr>
            <w:r>
              <w:t>познавательно-исследовательская,</w:t>
            </w:r>
          </w:p>
          <w:p w:rsidR="0033487F" w:rsidRDefault="0033487F" w:rsidP="001B12D3">
            <w:pPr>
              <w:pStyle w:val="3"/>
              <w:shd w:val="clear" w:color="auto" w:fill="auto"/>
              <w:spacing w:before="120" w:after="0" w:line="270" w:lineRule="exact"/>
              <w:ind w:left="120" w:firstLine="0"/>
              <w:jc w:val="left"/>
            </w:pPr>
            <w:r>
              <w:t>коммуникативная</w:t>
            </w:r>
          </w:p>
        </w:tc>
      </w:tr>
      <w:tr w:rsidR="0033487F" w:rsidRPr="003E5F0A" w:rsidTr="001B12D3">
        <w:trPr>
          <w:trHeight w:hRule="exact" w:val="1296"/>
        </w:trPr>
        <w:tc>
          <w:tcPr>
            <w:tcW w:w="3821" w:type="dxa"/>
            <w:tcBorders>
              <w:top w:val="single" w:sz="4" w:space="0" w:color="auto"/>
              <w:left w:val="single" w:sz="4" w:space="0" w:color="auto"/>
            </w:tcBorders>
            <w:shd w:val="clear" w:color="auto" w:fill="FFFFFF"/>
          </w:tcPr>
          <w:p w:rsidR="0033487F" w:rsidRDefault="0033487F" w:rsidP="001B12D3">
            <w:pPr>
              <w:pStyle w:val="3"/>
              <w:shd w:val="clear" w:color="auto" w:fill="auto"/>
              <w:spacing w:after="0" w:line="322" w:lineRule="exact"/>
              <w:ind w:left="120" w:firstLine="420"/>
              <w:jc w:val="left"/>
            </w:pPr>
            <w:r>
              <w:t>Изобразительная (Рисование, лепка)</w:t>
            </w:r>
          </w:p>
        </w:tc>
        <w:tc>
          <w:tcPr>
            <w:tcW w:w="3950" w:type="dxa"/>
            <w:tcBorders>
              <w:top w:val="single" w:sz="4" w:space="0" w:color="auto"/>
              <w:left w:val="single" w:sz="4" w:space="0" w:color="auto"/>
            </w:tcBorders>
            <w:shd w:val="clear" w:color="auto" w:fill="FFFFFF"/>
          </w:tcPr>
          <w:p w:rsidR="0033487F" w:rsidRDefault="0033487F" w:rsidP="001B12D3">
            <w:pPr>
              <w:pStyle w:val="3"/>
              <w:shd w:val="clear" w:color="auto" w:fill="auto"/>
              <w:spacing w:after="0" w:line="270" w:lineRule="exact"/>
              <w:ind w:left="560" w:firstLine="0"/>
              <w:jc w:val="left"/>
            </w:pPr>
            <w:r>
              <w:t>2 (30 минут)</w:t>
            </w:r>
          </w:p>
        </w:tc>
        <w:tc>
          <w:tcPr>
            <w:tcW w:w="6499" w:type="dxa"/>
            <w:tcBorders>
              <w:top w:val="single" w:sz="4" w:space="0" w:color="auto"/>
              <w:left w:val="single" w:sz="4" w:space="0" w:color="auto"/>
              <w:right w:val="single" w:sz="4" w:space="0" w:color="auto"/>
            </w:tcBorders>
            <w:shd w:val="clear" w:color="auto" w:fill="FFFFFF"/>
          </w:tcPr>
          <w:p w:rsidR="0033487F" w:rsidRDefault="0033487F" w:rsidP="001B12D3">
            <w:pPr>
              <w:pStyle w:val="3"/>
              <w:shd w:val="clear" w:color="auto" w:fill="auto"/>
              <w:spacing w:after="0" w:line="322" w:lineRule="exact"/>
              <w:ind w:firstLine="440"/>
              <w:jc w:val="both"/>
            </w:pPr>
            <w:r>
              <w:t>игровая, коммуникативная, восприятие художественной литературы, изобразительная, музыкальная</w:t>
            </w:r>
          </w:p>
        </w:tc>
      </w:tr>
      <w:tr w:rsidR="0033487F" w:rsidRPr="003E5F0A" w:rsidTr="001B12D3">
        <w:trPr>
          <w:trHeight w:hRule="exact" w:val="1296"/>
        </w:trPr>
        <w:tc>
          <w:tcPr>
            <w:tcW w:w="3821" w:type="dxa"/>
            <w:tcBorders>
              <w:top w:val="single" w:sz="4" w:space="0" w:color="auto"/>
              <w:left w:val="single" w:sz="4" w:space="0" w:color="auto"/>
            </w:tcBorders>
            <w:shd w:val="clear" w:color="auto" w:fill="FFFFFF"/>
          </w:tcPr>
          <w:p w:rsidR="0033487F" w:rsidRDefault="0033487F" w:rsidP="001B12D3">
            <w:pPr>
              <w:pStyle w:val="3"/>
              <w:shd w:val="clear" w:color="auto" w:fill="auto"/>
              <w:spacing w:after="0" w:line="322" w:lineRule="exact"/>
              <w:ind w:left="120" w:firstLine="420"/>
              <w:jc w:val="left"/>
            </w:pPr>
            <w:r>
              <w:t>Изобразительная</w:t>
            </w:r>
          </w:p>
          <w:p w:rsidR="0033487F" w:rsidRDefault="0033487F" w:rsidP="001B12D3">
            <w:pPr>
              <w:pStyle w:val="3"/>
              <w:shd w:val="clear" w:color="auto" w:fill="auto"/>
              <w:spacing w:after="0" w:line="322" w:lineRule="exact"/>
              <w:ind w:left="120" w:firstLine="0"/>
              <w:jc w:val="left"/>
            </w:pPr>
            <w:r>
              <w:t>(Аппликация/</w:t>
            </w:r>
          </w:p>
          <w:p w:rsidR="0033487F" w:rsidRDefault="0033487F" w:rsidP="001B12D3">
            <w:pPr>
              <w:pStyle w:val="3"/>
              <w:shd w:val="clear" w:color="auto" w:fill="auto"/>
              <w:spacing w:after="0" w:line="322" w:lineRule="exact"/>
              <w:ind w:left="120" w:firstLine="0"/>
              <w:jc w:val="left"/>
            </w:pPr>
            <w:r>
              <w:t>Конструирование)</w:t>
            </w:r>
          </w:p>
        </w:tc>
        <w:tc>
          <w:tcPr>
            <w:tcW w:w="3950" w:type="dxa"/>
            <w:tcBorders>
              <w:top w:val="single" w:sz="4" w:space="0" w:color="auto"/>
              <w:left w:val="single" w:sz="4" w:space="0" w:color="auto"/>
            </w:tcBorders>
            <w:shd w:val="clear" w:color="auto" w:fill="FFFFFF"/>
          </w:tcPr>
          <w:p w:rsidR="0033487F" w:rsidRDefault="0033487F" w:rsidP="001B12D3">
            <w:pPr>
              <w:pStyle w:val="3"/>
              <w:shd w:val="clear" w:color="auto" w:fill="auto"/>
              <w:spacing w:after="0" w:line="270" w:lineRule="exact"/>
              <w:ind w:left="560" w:firstLine="0"/>
              <w:jc w:val="left"/>
            </w:pPr>
            <w:r>
              <w:t>1 (30 мин)</w:t>
            </w:r>
          </w:p>
        </w:tc>
        <w:tc>
          <w:tcPr>
            <w:tcW w:w="6499" w:type="dxa"/>
            <w:tcBorders>
              <w:top w:val="single" w:sz="4" w:space="0" w:color="auto"/>
              <w:left w:val="single" w:sz="4" w:space="0" w:color="auto"/>
              <w:right w:val="single" w:sz="4" w:space="0" w:color="auto"/>
            </w:tcBorders>
            <w:shd w:val="clear" w:color="auto" w:fill="FFFFFF"/>
          </w:tcPr>
          <w:p w:rsidR="0033487F" w:rsidRDefault="0033487F" w:rsidP="001B12D3">
            <w:pPr>
              <w:pStyle w:val="3"/>
              <w:shd w:val="clear" w:color="auto" w:fill="auto"/>
              <w:spacing w:after="0" w:line="322" w:lineRule="exact"/>
              <w:ind w:left="120" w:firstLine="440"/>
              <w:jc w:val="left"/>
            </w:pPr>
            <w:r>
              <w:t>познавательно-исследовательская, коммуникативная, восприятие художественной литературы, элементарный бытовой труд, изобразительная, музыкальная</w:t>
            </w:r>
          </w:p>
        </w:tc>
      </w:tr>
      <w:tr w:rsidR="0033487F" w:rsidRPr="003E5F0A" w:rsidTr="001B12D3">
        <w:trPr>
          <w:trHeight w:hRule="exact" w:val="979"/>
        </w:trPr>
        <w:tc>
          <w:tcPr>
            <w:tcW w:w="3821" w:type="dxa"/>
            <w:tcBorders>
              <w:top w:val="single" w:sz="4" w:space="0" w:color="auto"/>
              <w:left w:val="single" w:sz="4" w:space="0" w:color="auto"/>
            </w:tcBorders>
            <w:shd w:val="clear" w:color="auto" w:fill="FFFFFF"/>
          </w:tcPr>
          <w:p w:rsidR="0033487F" w:rsidRDefault="0033487F" w:rsidP="001B12D3">
            <w:pPr>
              <w:pStyle w:val="3"/>
              <w:shd w:val="clear" w:color="auto" w:fill="auto"/>
              <w:spacing w:after="0" w:line="270" w:lineRule="exact"/>
              <w:ind w:left="120" w:firstLine="420"/>
              <w:jc w:val="left"/>
            </w:pPr>
            <w:r>
              <w:t>Познавательная (ФЭМП)</w:t>
            </w:r>
          </w:p>
        </w:tc>
        <w:tc>
          <w:tcPr>
            <w:tcW w:w="3950" w:type="dxa"/>
            <w:tcBorders>
              <w:top w:val="single" w:sz="4" w:space="0" w:color="auto"/>
              <w:left w:val="single" w:sz="4" w:space="0" w:color="auto"/>
            </w:tcBorders>
            <w:shd w:val="clear" w:color="auto" w:fill="FFFFFF"/>
          </w:tcPr>
          <w:p w:rsidR="0033487F" w:rsidRDefault="0033487F" w:rsidP="001B12D3">
            <w:pPr>
              <w:pStyle w:val="3"/>
              <w:shd w:val="clear" w:color="auto" w:fill="auto"/>
              <w:spacing w:after="0" w:line="270" w:lineRule="exact"/>
              <w:ind w:left="560" w:firstLine="0"/>
              <w:jc w:val="left"/>
            </w:pPr>
            <w:r>
              <w:t>1 (30 мин)</w:t>
            </w:r>
          </w:p>
        </w:tc>
        <w:tc>
          <w:tcPr>
            <w:tcW w:w="6499" w:type="dxa"/>
            <w:tcBorders>
              <w:top w:val="single" w:sz="4" w:space="0" w:color="auto"/>
              <w:left w:val="single" w:sz="4" w:space="0" w:color="auto"/>
              <w:right w:val="single" w:sz="4" w:space="0" w:color="auto"/>
            </w:tcBorders>
            <w:shd w:val="clear" w:color="auto" w:fill="FFFFFF"/>
          </w:tcPr>
          <w:p w:rsidR="0033487F" w:rsidRDefault="0033487F" w:rsidP="001B12D3">
            <w:pPr>
              <w:pStyle w:val="3"/>
              <w:shd w:val="clear" w:color="auto" w:fill="auto"/>
              <w:spacing w:after="120" w:line="270" w:lineRule="exact"/>
              <w:ind w:firstLine="440"/>
              <w:jc w:val="both"/>
            </w:pPr>
            <w:r>
              <w:t>познавательно-исследовательская,</w:t>
            </w:r>
          </w:p>
          <w:p w:rsidR="0033487F" w:rsidRDefault="0033487F" w:rsidP="001B12D3">
            <w:pPr>
              <w:pStyle w:val="3"/>
              <w:shd w:val="clear" w:color="auto" w:fill="auto"/>
              <w:spacing w:before="120" w:after="0" w:line="270" w:lineRule="exact"/>
              <w:ind w:left="120" w:firstLine="0"/>
              <w:jc w:val="left"/>
            </w:pPr>
            <w:r>
              <w:t>коммуникативная</w:t>
            </w:r>
          </w:p>
        </w:tc>
      </w:tr>
      <w:tr w:rsidR="0033487F" w:rsidRPr="003E5F0A" w:rsidTr="001B12D3">
        <w:trPr>
          <w:trHeight w:hRule="exact" w:val="653"/>
        </w:trPr>
        <w:tc>
          <w:tcPr>
            <w:tcW w:w="3821" w:type="dxa"/>
            <w:tcBorders>
              <w:top w:val="single" w:sz="4" w:space="0" w:color="auto"/>
              <w:left w:val="single" w:sz="4" w:space="0" w:color="auto"/>
            </w:tcBorders>
            <w:shd w:val="clear" w:color="auto" w:fill="FFFFFF"/>
          </w:tcPr>
          <w:p w:rsidR="0033487F" w:rsidRDefault="0033487F" w:rsidP="001B12D3">
            <w:pPr>
              <w:pStyle w:val="3"/>
              <w:shd w:val="clear" w:color="auto" w:fill="auto"/>
              <w:spacing w:after="0" w:line="322" w:lineRule="exact"/>
              <w:ind w:left="120" w:firstLine="420"/>
              <w:jc w:val="left"/>
            </w:pPr>
            <w:r>
              <w:t>Коммуникативная (развитие речи)</w:t>
            </w:r>
          </w:p>
        </w:tc>
        <w:tc>
          <w:tcPr>
            <w:tcW w:w="3950" w:type="dxa"/>
            <w:tcBorders>
              <w:top w:val="single" w:sz="4" w:space="0" w:color="auto"/>
              <w:left w:val="single" w:sz="4" w:space="0" w:color="auto"/>
            </w:tcBorders>
            <w:shd w:val="clear" w:color="auto" w:fill="FFFFFF"/>
          </w:tcPr>
          <w:p w:rsidR="0033487F" w:rsidRDefault="0033487F" w:rsidP="001B12D3">
            <w:pPr>
              <w:pStyle w:val="3"/>
              <w:shd w:val="clear" w:color="auto" w:fill="auto"/>
              <w:spacing w:after="0" w:line="270" w:lineRule="exact"/>
              <w:ind w:left="560" w:firstLine="0"/>
              <w:jc w:val="left"/>
            </w:pPr>
            <w:r>
              <w:t>2 (30 минут)</w:t>
            </w:r>
          </w:p>
        </w:tc>
        <w:tc>
          <w:tcPr>
            <w:tcW w:w="6499" w:type="dxa"/>
            <w:tcBorders>
              <w:top w:val="single" w:sz="4" w:space="0" w:color="auto"/>
              <w:left w:val="single" w:sz="4" w:space="0" w:color="auto"/>
              <w:right w:val="single" w:sz="4" w:space="0" w:color="auto"/>
            </w:tcBorders>
            <w:shd w:val="clear" w:color="auto" w:fill="FFFFFF"/>
          </w:tcPr>
          <w:p w:rsidR="0033487F" w:rsidRDefault="0033487F" w:rsidP="001B12D3">
            <w:pPr>
              <w:pStyle w:val="3"/>
              <w:shd w:val="clear" w:color="auto" w:fill="auto"/>
              <w:spacing w:after="0" w:line="322" w:lineRule="exact"/>
              <w:ind w:firstLine="440"/>
              <w:jc w:val="both"/>
            </w:pPr>
            <w:r>
              <w:t>коммуникативная, восприятие художественной литературы</w:t>
            </w:r>
          </w:p>
        </w:tc>
      </w:tr>
      <w:tr w:rsidR="0033487F" w:rsidRPr="003E5F0A" w:rsidTr="001B12D3">
        <w:trPr>
          <w:trHeight w:hRule="exact" w:val="974"/>
        </w:trPr>
        <w:tc>
          <w:tcPr>
            <w:tcW w:w="3821" w:type="dxa"/>
            <w:tcBorders>
              <w:top w:val="single" w:sz="4" w:space="0" w:color="auto"/>
              <w:left w:val="single" w:sz="4" w:space="0" w:color="auto"/>
            </w:tcBorders>
            <w:shd w:val="clear" w:color="auto" w:fill="FFFFFF"/>
          </w:tcPr>
          <w:p w:rsidR="0033487F" w:rsidRDefault="0033487F" w:rsidP="001B12D3">
            <w:pPr>
              <w:pStyle w:val="3"/>
              <w:shd w:val="clear" w:color="auto" w:fill="auto"/>
              <w:spacing w:after="120" w:line="270" w:lineRule="exact"/>
              <w:ind w:left="120" w:firstLine="420"/>
              <w:jc w:val="left"/>
            </w:pPr>
            <w:r>
              <w:t>Музыкально</w:t>
            </w:r>
            <w:r>
              <w:softHyphen/>
            </w:r>
          </w:p>
          <w:p w:rsidR="0033487F" w:rsidRDefault="0033487F" w:rsidP="001B12D3">
            <w:pPr>
              <w:pStyle w:val="3"/>
              <w:shd w:val="clear" w:color="auto" w:fill="auto"/>
              <w:spacing w:before="120" w:after="0" w:line="270" w:lineRule="exact"/>
              <w:ind w:left="120" w:firstLine="0"/>
              <w:jc w:val="left"/>
            </w:pPr>
            <w:r>
              <w:t>художественная</w:t>
            </w:r>
          </w:p>
        </w:tc>
        <w:tc>
          <w:tcPr>
            <w:tcW w:w="3950" w:type="dxa"/>
            <w:tcBorders>
              <w:top w:val="single" w:sz="4" w:space="0" w:color="auto"/>
              <w:left w:val="single" w:sz="4" w:space="0" w:color="auto"/>
            </w:tcBorders>
            <w:shd w:val="clear" w:color="auto" w:fill="FFFFFF"/>
          </w:tcPr>
          <w:p w:rsidR="0033487F" w:rsidRDefault="0033487F" w:rsidP="001B12D3">
            <w:pPr>
              <w:pStyle w:val="3"/>
              <w:shd w:val="clear" w:color="auto" w:fill="auto"/>
              <w:spacing w:after="0" w:line="270" w:lineRule="exact"/>
              <w:ind w:left="560" w:firstLine="0"/>
              <w:jc w:val="left"/>
            </w:pPr>
            <w:r>
              <w:t>2 (30 минут)</w:t>
            </w:r>
          </w:p>
        </w:tc>
        <w:tc>
          <w:tcPr>
            <w:tcW w:w="6499" w:type="dxa"/>
            <w:tcBorders>
              <w:top w:val="single" w:sz="4" w:space="0" w:color="auto"/>
              <w:left w:val="single" w:sz="4" w:space="0" w:color="auto"/>
              <w:right w:val="single" w:sz="4" w:space="0" w:color="auto"/>
            </w:tcBorders>
            <w:shd w:val="clear" w:color="auto" w:fill="FFFFFF"/>
          </w:tcPr>
          <w:p w:rsidR="0033487F" w:rsidRDefault="0033487F" w:rsidP="001B12D3">
            <w:pPr>
              <w:pStyle w:val="3"/>
              <w:shd w:val="clear" w:color="auto" w:fill="auto"/>
              <w:spacing w:after="0" w:line="326" w:lineRule="exact"/>
              <w:ind w:firstLine="440"/>
              <w:jc w:val="both"/>
            </w:pPr>
            <w:r>
              <w:t>игровая, коммуникативная, музыкальная, двигательная</w:t>
            </w:r>
          </w:p>
        </w:tc>
      </w:tr>
      <w:tr w:rsidR="0033487F" w:rsidRPr="003E5F0A" w:rsidTr="001B12D3">
        <w:trPr>
          <w:trHeight w:hRule="exact" w:val="974"/>
        </w:trPr>
        <w:tc>
          <w:tcPr>
            <w:tcW w:w="3821" w:type="dxa"/>
            <w:tcBorders>
              <w:top w:val="single" w:sz="4" w:space="0" w:color="auto"/>
              <w:left w:val="single" w:sz="4" w:space="0" w:color="auto"/>
            </w:tcBorders>
            <w:shd w:val="clear" w:color="auto" w:fill="FFFFFF"/>
          </w:tcPr>
          <w:p w:rsidR="0033487F" w:rsidRDefault="0033487F" w:rsidP="001B12D3">
            <w:pPr>
              <w:pStyle w:val="3"/>
              <w:shd w:val="clear" w:color="auto" w:fill="auto"/>
              <w:spacing w:after="0" w:line="326" w:lineRule="exact"/>
              <w:ind w:left="120" w:firstLine="420"/>
              <w:jc w:val="left"/>
            </w:pPr>
            <w:r>
              <w:t>Специальные занятия с логопедом</w:t>
            </w:r>
          </w:p>
        </w:tc>
        <w:tc>
          <w:tcPr>
            <w:tcW w:w="3950" w:type="dxa"/>
            <w:tcBorders>
              <w:top w:val="single" w:sz="4" w:space="0" w:color="auto"/>
              <w:left w:val="single" w:sz="4" w:space="0" w:color="auto"/>
            </w:tcBorders>
            <w:shd w:val="clear" w:color="auto" w:fill="FFFFFF"/>
          </w:tcPr>
          <w:p w:rsidR="0033487F" w:rsidRDefault="0033487F" w:rsidP="001B12D3">
            <w:pPr>
              <w:pStyle w:val="3"/>
              <w:shd w:val="clear" w:color="auto" w:fill="auto"/>
              <w:spacing w:after="0" w:line="270" w:lineRule="exact"/>
              <w:ind w:left="560" w:firstLine="0"/>
              <w:jc w:val="left"/>
            </w:pPr>
            <w:r>
              <w:t>5 (30 мин)</w:t>
            </w:r>
          </w:p>
        </w:tc>
        <w:tc>
          <w:tcPr>
            <w:tcW w:w="6499" w:type="dxa"/>
            <w:tcBorders>
              <w:top w:val="single" w:sz="4" w:space="0" w:color="auto"/>
              <w:left w:val="single" w:sz="4" w:space="0" w:color="auto"/>
              <w:right w:val="single" w:sz="4" w:space="0" w:color="auto"/>
            </w:tcBorders>
            <w:shd w:val="clear" w:color="auto" w:fill="FFFFFF"/>
          </w:tcPr>
          <w:p w:rsidR="0033487F" w:rsidRDefault="0033487F" w:rsidP="001B12D3">
            <w:pPr>
              <w:pStyle w:val="3"/>
              <w:shd w:val="clear" w:color="auto" w:fill="auto"/>
              <w:spacing w:after="0" w:line="317" w:lineRule="exact"/>
              <w:ind w:firstLine="440"/>
              <w:jc w:val="both"/>
            </w:pPr>
            <w:r>
              <w:t>игровая, познавательно-исследовательская, коммуникативная, восприятие художественной литературы</w:t>
            </w:r>
          </w:p>
        </w:tc>
      </w:tr>
      <w:tr w:rsidR="0033487F" w:rsidRPr="003E5F0A" w:rsidTr="001B12D3">
        <w:trPr>
          <w:trHeight w:hRule="exact" w:val="667"/>
        </w:trPr>
        <w:tc>
          <w:tcPr>
            <w:tcW w:w="3821" w:type="dxa"/>
            <w:tcBorders>
              <w:top w:val="single" w:sz="4" w:space="0" w:color="auto"/>
              <w:left w:val="single" w:sz="4" w:space="0" w:color="auto"/>
              <w:bottom w:val="single" w:sz="4" w:space="0" w:color="auto"/>
            </w:tcBorders>
            <w:shd w:val="clear" w:color="auto" w:fill="FFFFFF"/>
          </w:tcPr>
          <w:p w:rsidR="0033487F" w:rsidRDefault="0033487F" w:rsidP="001B12D3">
            <w:pPr>
              <w:pStyle w:val="3"/>
              <w:shd w:val="clear" w:color="auto" w:fill="auto"/>
              <w:spacing w:after="0" w:line="270" w:lineRule="exact"/>
              <w:ind w:left="120" w:firstLine="420"/>
              <w:jc w:val="left"/>
            </w:pPr>
            <w:r>
              <w:t>Итого:</w:t>
            </w:r>
          </w:p>
        </w:tc>
        <w:tc>
          <w:tcPr>
            <w:tcW w:w="3950" w:type="dxa"/>
            <w:tcBorders>
              <w:top w:val="single" w:sz="4" w:space="0" w:color="auto"/>
              <w:left w:val="single" w:sz="4" w:space="0" w:color="auto"/>
              <w:bottom w:val="single" w:sz="4" w:space="0" w:color="auto"/>
            </w:tcBorders>
            <w:shd w:val="clear" w:color="auto" w:fill="FFFFFF"/>
          </w:tcPr>
          <w:p w:rsidR="0033487F" w:rsidRDefault="0033487F" w:rsidP="001B12D3">
            <w:pPr>
              <w:pStyle w:val="3"/>
              <w:shd w:val="clear" w:color="auto" w:fill="auto"/>
              <w:spacing w:after="0" w:line="270" w:lineRule="exact"/>
              <w:ind w:left="560" w:firstLine="0"/>
              <w:jc w:val="left"/>
            </w:pPr>
            <w:r>
              <w:t>17</w:t>
            </w:r>
          </w:p>
        </w:tc>
        <w:tc>
          <w:tcPr>
            <w:tcW w:w="6499" w:type="dxa"/>
            <w:tcBorders>
              <w:top w:val="single" w:sz="4" w:space="0" w:color="auto"/>
              <w:left w:val="single" w:sz="4" w:space="0" w:color="auto"/>
              <w:bottom w:val="single" w:sz="4" w:space="0" w:color="auto"/>
              <w:right w:val="single" w:sz="4" w:space="0" w:color="auto"/>
            </w:tcBorders>
            <w:shd w:val="clear" w:color="auto" w:fill="FFFFFF"/>
          </w:tcPr>
          <w:p w:rsidR="0033487F" w:rsidRPr="003E5F0A" w:rsidRDefault="0033487F" w:rsidP="001B12D3">
            <w:pPr>
              <w:rPr>
                <w:sz w:val="10"/>
                <w:szCs w:val="10"/>
              </w:rPr>
            </w:pPr>
          </w:p>
        </w:tc>
      </w:tr>
    </w:tbl>
    <w:p w:rsidR="0033487F" w:rsidRDefault="0033487F" w:rsidP="001A6BF3">
      <w:pPr>
        <w:widowControl w:val="0"/>
        <w:spacing w:after="606" w:line="270" w:lineRule="exact"/>
        <w:rPr>
          <w:rFonts w:ascii="Times New Roman" w:hAnsi="Times New Roman"/>
          <w:color w:val="000000"/>
          <w:sz w:val="27"/>
          <w:szCs w:val="27"/>
          <w:lang w:eastAsia="ru-RU"/>
        </w:rPr>
      </w:pPr>
    </w:p>
    <w:p w:rsidR="0033487F" w:rsidRDefault="0033487F" w:rsidP="001A6BF3">
      <w:pPr>
        <w:widowControl w:val="0"/>
        <w:spacing w:after="606" w:line="270" w:lineRule="exact"/>
        <w:rPr>
          <w:rFonts w:ascii="Times New Roman" w:hAnsi="Times New Roman"/>
          <w:color w:val="000000"/>
          <w:sz w:val="27"/>
          <w:szCs w:val="27"/>
          <w:lang w:eastAsia="ru-RU"/>
        </w:rPr>
      </w:pPr>
    </w:p>
    <w:p w:rsidR="0033487F" w:rsidRDefault="0033487F" w:rsidP="001B12D3">
      <w:pPr>
        <w:widowControl w:val="0"/>
        <w:spacing w:after="606" w:line="270" w:lineRule="exact"/>
        <w:ind w:left="120"/>
        <w:jc w:val="center"/>
        <w:rPr>
          <w:rFonts w:ascii="Times New Roman" w:hAnsi="Times New Roman"/>
          <w:color w:val="000000"/>
          <w:sz w:val="27"/>
          <w:szCs w:val="27"/>
          <w:lang w:eastAsia="ru-RU"/>
        </w:rPr>
      </w:pPr>
    </w:p>
    <w:p w:rsidR="0033487F" w:rsidRDefault="0033487F" w:rsidP="001B12D3">
      <w:pPr>
        <w:widowControl w:val="0"/>
        <w:spacing w:after="606" w:line="270" w:lineRule="exact"/>
        <w:ind w:left="120"/>
        <w:jc w:val="center"/>
        <w:rPr>
          <w:rFonts w:ascii="Times New Roman" w:hAnsi="Times New Roman"/>
          <w:color w:val="000000"/>
          <w:sz w:val="27"/>
          <w:szCs w:val="27"/>
          <w:lang w:eastAsia="ru-RU"/>
        </w:rPr>
      </w:pPr>
    </w:p>
    <w:p w:rsidR="0033487F" w:rsidRDefault="0033487F" w:rsidP="001B12D3">
      <w:pPr>
        <w:widowControl w:val="0"/>
        <w:spacing w:after="606" w:line="270" w:lineRule="exact"/>
        <w:ind w:left="120"/>
        <w:jc w:val="center"/>
        <w:rPr>
          <w:rFonts w:ascii="Times New Roman" w:hAnsi="Times New Roman"/>
          <w:color w:val="000000"/>
          <w:sz w:val="27"/>
          <w:szCs w:val="27"/>
          <w:lang w:eastAsia="ru-RU"/>
        </w:rPr>
      </w:pPr>
    </w:p>
    <w:p w:rsidR="0033487F" w:rsidRDefault="0033487F" w:rsidP="001B12D3">
      <w:pPr>
        <w:widowControl w:val="0"/>
        <w:spacing w:after="606" w:line="270" w:lineRule="exact"/>
        <w:ind w:left="120"/>
        <w:jc w:val="center"/>
        <w:rPr>
          <w:rFonts w:ascii="Times New Roman" w:hAnsi="Times New Roman"/>
          <w:color w:val="000000"/>
          <w:sz w:val="27"/>
          <w:szCs w:val="27"/>
          <w:lang w:eastAsia="ru-RU"/>
        </w:rPr>
      </w:pPr>
    </w:p>
    <w:p w:rsidR="0033487F" w:rsidRDefault="0033487F" w:rsidP="001B12D3">
      <w:pPr>
        <w:widowControl w:val="0"/>
        <w:spacing w:after="606" w:line="270" w:lineRule="exact"/>
        <w:ind w:left="120"/>
        <w:jc w:val="center"/>
        <w:rPr>
          <w:rFonts w:ascii="Times New Roman" w:hAnsi="Times New Roman"/>
          <w:color w:val="000000"/>
          <w:sz w:val="27"/>
          <w:szCs w:val="27"/>
          <w:lang w:eastAsia="ru-RU"/>
        </w:rPr>
      </w:pPr>
    </w:p>
    <w:p w:rsidR="0033487F" w:rsidRDefault="0033487F" w:rsidP="001B12D3">
      <w:pPr>
        <w:widowControl w:val="0"/>
        <w:spacing w:after="606" w:line="270" w:lineRule="exact"/>
        <w:ind w:left="120"/>
        <w:jc w:val="center"/>
        <w:rPr>
          <w:rFonts w:ascii="Times New Roman" w:hAnsi="Times New Roman"/>
          <w:color w:val="000000"/>
          <w:sz w:val="27"/>
          <w:szCs w:val="27"/>
          <w:lang w:eastAsia="ru-RU"/>
        </w:rPr>
      </w:pPr>
    </w:p>
    <w:p w:rsidR="0033487F" w:rsidRPr="001B12D3" w:rsidRDefault="0033487F" w:rsidP="001B12D3">
      <w:pPr>
        <w:widowControl w:val="0"/>
        <w:spacing w:after="606" w:line="270" w:lineRule="exact"/>
        <w:ind w:left="120"/>
        <w:jc w:val="center"/>
        <w:rPr>
          <w:rFonts w:ascii="Times New Roman" w:hAnsi="Times New Roman"/>
          <w:color w:val="000000"/>
          <w:sz w:val="27"/>
          <w:szCs w:val="27"/>
          <w:lang w:eastAsia="ru-RU"/>
        </w:rPr>
      </w:pPr>
      <w:r w:rsidRPr="001B12D3">
        <w:rPr>
          <w:rFonts w:ascii="Times New Roman" w:hAnsi="Times New Roman"/>
          <w:color w:val="000000"/>
          <w:sz w:val="27"/>
          <w:szCs w:val="27"/>
          <w:lang w:eastAsia="ru-RU"/>
        </w:rPr>
        <w:t>Сетка занятий</w:t>
      </w:r>
    </w:p>
    <w:tbl>
      <w:tblPr>
        <w:tblOverlap w:val="never"/>
        <w:tblW w:w="0" w:type="auto"/>
        <w:jc w:val="center"/>
        <w:tblLayout w:type="fixed"/>
        <w:tblCellMar>
          <w:left w:w="10" w:type="dxa"/>
          <w:right w:w="10" w:type="dxa"/>
        </w:tblCellMar>
        <w:tblLook w:val="0000"/>
      </w:tblPr>
      <w:tblGrid>
        <w:gridCol w:w="1709"/>
        <w:gridCol w:w="6096"/>
        <w:gridCol w:w="6106"/>
      </w:tblGrid>
      <w:tr w:rsidR="0033487F" w:rsidRPr="003E5F0A" w:rsidTr="0086642D">
        <w:trPr>
          <w:trHeight w:hRule="exact" w:val="662"/>
          <w:jc w:val="center"/>
        </w:trPr>
        <w:tc>
          <w:tcPr>
            <w:tcW w:w="1709" w:type="dxa"/>
            <w:tcBorders>
              <w:top w:val="single" w:sz="4" w:space="0" w:color="auto"/>
              <w:left w:val="single" w:sz="4" w:space="0" w:color="auto"/>
            </w:tcBorders>
            <w:shd w:val="clear" w:color="auto" w:fill="FFFFFF"/>
          </w:tcPr>
          <w:p w:rsidR="0033487F" w:rsidRPr="001B12D3" w:rsidRDefault="0033487F" w:rsidP="001B12D3">
            <w:pPr>
              <w:framePr w:w="13910" w:wrap="notBeside" w:vAnchor="text" w:hAnchor="text" w:xAlign="center" w:y="1"/>
              <w:widowControl w:val="0"/>
              <w:spacing w:after="0" w:line="322" w:lineRule="exact"/>
              <w:ind w:left="280"/>
              <w:rPr>
                <w:rFonts w:ascii="Times New Roman" w:hAnsi="Times New Roman"/>
                <w:color w:val="000000"/>
                <w:sz w:val="27"/>
                <w:szCs w:val="27"/>
                <w:lang w:eastAsia="ru-RU"/>
              </w:rPr>
            </w:pPr>
            <w:r w:rsidRPr="001B12D3">
              <w:rPr>
                <w:rFonts w:ascii="Times New Roman" w:hAnsi="Times New Roman"/>
                <w:color w:val="000000"/>
                <w:sz w:val="27"/>
                <w:szCs w:val="27"/>
                <w:lang w:eastAsia="ru-RU"/>
              </w:rPr>
              <w:t>Периоды Дни недели</w:t>
            </w:r>
          </w:p>
        </w:tc>
        <w:tc>
          <w:tcPr>
            <w:tcW w:w="6096" w:type="dxa"/>
            <w:tcBorders>
              <w:top w:val="single" w:sz="4" w:space="0" w:color="auto"/>
              <w:left w:val="single" w:sz="4" w:space="0" w:color="auto"/>
            </w:tcBorders>
            <w:shd w:val="clear" w:color="auto" w:fill="FFFFFF"/>
          </w:tcPr>
          <w:p w:rsidR="0033487F" w:rsidRPr="001B12D3" w:rsidRDefault="0033487F" w:rsidP="001B12D3">
            <w:pPr>
              <w:framePr w:w="13910" w:wrap="notBeside" w:vAnchor="text" w:hAnchor="text" w:xAlign="center" w:y="1"/>
              <w:widowControl w:val="0"/>
              <w:spacing w:after="0" w:line="270" w:lineRule="exact"/>
              <w:jc w:val="center"/>
              <w:rPr>
                <w:rFonts w:ascii="Times New Roman" w:hAnsi="Times New Roman"/>
                <w:color w:val="000000"/>
                <w:sz w:val="27"/>
                <w:szCs w:val="27"/>
                <w:lang w:eastAsia="ru-RU"/>
              </w:rPr>
            </w:pPr>
            <w:r w:rsidRPr="001B12D3">
              <w:rPr>
                <w:rFonts w:ascii="Times New Roman" w:hAnsi="Times New Roman"/>
                <w:color w:val="000000"/>
                <w:sz w:val="27"/>
                <w:szCs w:val="27"/>
                <w:lang w:eastAsia="ru-RU"/>
              </w:rPr>
              <w:t>1 период</w:t>
            </w:r>
          </w:p>
        </w:tc>
        <w:tc>
          <w:tcPr>
            <w:tcW w:w="6106" w:type="dxa"/>
            <w:tcBorders>
              <w:top w:val="single" w:sz="4" w:space="0" w:color="auto"/>
              <w:left w:val="single" w:sz="4" w:space="0" w:color="auto"/>
              <w:right w:val="single" w:sz="4" w:space="0" w:color="auto"/>
            </w:tcBorders>
            <w:shd w:val="clear" w:color="auto" w:fill="FFFFFF"/>
          </w:tcPr>
          <w:p w:rsidR="0033487F" w:rsidRPr="001B12D3" w:rsidRDefault="0033487F" w:rsidP="001B12D3">
            <w:pPr>
              <w:framePr w:w="13910" w:wrap="notBeside" w:vAnchor="text" w:hAnchor="text" w:xAlign="center" w:y="1"/>
              <w:widowControl w:val="0"/>
              <w:spacing w:after="0" w:line="270" w:lineRule="exact"/>
              <w:jc w:val="center"/>
              <w:rPr>
                <w:rFonts w:ascii="Times New Roman" w:hAnsi="Times New Roman"/>
                <w:color w:val="000000"/>
                <w:sz w:val="27"/>
                <w:szCs w:val="27"/>
                <w:lang w:eastAsia="ru-RU"/>
              </w:rPr>
            </w:pPr>
            <w:r w:rsidRPr="001B12D3">
              <w:rPr>
                <w:rFonts w:ascii="Times New Roman" w:hAnsi="Times New Roman"/>
                <w:color w:val="000000"/>
                <w:sz w:val="27"/>
                <w:szCs w:val="27"/>
                <w:lang w:eastAsia="ru-RU"/>
              </w:rPr>
              <w:t>2 период</w:t>
            </w:r>
          </w:p>
        </w:tc>
      </w:tr>
      <w:tr w:rsidR="0033487F" w:rsidRPr="003E5F0A" w:rsidTr="0086642D">
        <w:trPr>
          <w:trHeight w:hRule="exact" w:val="1296"/>
          <w:jc w:val="center"/>
        </w:trPr>
        <w:tc>
          <w:tcPr>
            <w:tcW w:w="1709" w:type="dxa"/>
            <w:tcBorders>
              <w:top w:val="single" w:sz="4" w:space="0" w:color="auto"/>
              <w:left w:val="single" w:sz="4" w:space="0" w:color="auto"/>
            </w:tcBorders>
            <w:shd w:val="clear" w:color="auto" w:fill="FFFFFF"/>
          </w:tcPr>
          <w:p w:rsidR="0033487F" w:rsidRPr="001B12D3" w:rsidRDefault="0033487F" w:rsidP="001B12D3">
            <w:pPr>
              <w:framePr w:w="13910" w:wrap="notBeside" w:vAnchor="text" w:hAnchor="text" w:xAlign="center" w:y="1"/>
              <w:widowControl w:val="0"/>
              <w:spacing w:after="120" w:line="270" w:lineRule="exact"/>
              <w:jc w:val="center"/>
              <w:rPr>
                <w:rFonts w:ascii="Times New Roman" w:hAnsi="Times New Roman"/>
                <w:color w:val="000000"/>
                <w:sz w:val="27"/>
                <w:szCs w:val="27"/>
                <w:lang w:eastAsia="ru-RU"/>
              </w:rPr>
            </w:pPr>
            <w:r w:rsidRPr="001B12D3">
              <w:rPr>
                <w:rFonts w:ascii="Times New Roman" w:hAnsi="Times New Roman"/>
                <w:color w:val="000000"/>
                <w:sz w:val="27"/>
                <w:szCs w:val="27"/>
                <w:lang w:eastAsia="ru-RU"/>
              </w:rPr>
              <w:t>Понедельни</w:t>
            </w:r>
          </w:p>
          <w:p w:rsidR="0033487F" w:rsidRPr="001B12D3" w:rsidRDefault="0033487F" w:rsidP="001B12D3">
            <w:pPr>
              <w:framePr w:w="13910" w:wrap="notBeside" w:vAnchor="text" w:hAnchor="text" w:xAlign="center" w:y="1"/>
              <w:widowControl w:val="0"/>
              <w:spacing w:before="120" w:after="0" w:line="270" w:lineRule="exact"/>
              <w:jc w:val="center"/>
              <w:rPr>
                <w:rFonts w:ascii="Times New Roman" w:hAnsi="Times New Roman"/>
                <w:color w:val="000000"/>
                <w:sz w:val="27"/>
                <w:szCs w:val="27"/>
                <w:lang w:eastAsia="ru-RU"/>
              </w:rPr>
            </w:pPr>
            <w:r w:rsidRPr="001B12D3">
              <w:rPr>
                <w:rFonts w:ascii="Times New Roman" w:hAnsi="Times New Roman"/>
                <w:color w:val="000000"/>
                <w:sz w:val="27"/>
                <w:szCs w:val="27"/>
                <w:lang w:eastAsia="ru-RU"/>
              </w:rPr>
              <w:t>к</w:t>
            </w:r>
          </w:p>
        </w:tc>
        <w:tc>
          <w:tcPr>
            <w:tcW w:w="6096" w:type="dxa"/>
            <w:tcBorders>
              <w:top w:val="single" w:sz="4" w:space="0" w:color="auto"/>
              <w:left w:val="single" w:sz="4" w:space="0" w:color="auto"/>
            </w:tcBorders>
            <w:shd w:val="clear" w:color="auto" w:fill="FFFFFF"/>
          </w:tcPr>
          <w:p w:rsidR="0033487F" w:rsidRPr="001B12D3" w:rsidRDefault="0033487F" w:rsidP="001B12D3">
            <w:pPr>
              <w:framePr w:w="13910" w:wrap="notBeside" w:vAnchor="text" w:hAnchor="text" w:xAlign="center" w:y="1"/>
              <w:widowControl w:val="0"/>
              <w:spacing w:after="0" w:line="322" w:lineRule="exact"/>
              <w:jc w:val="center"/>
              <w:rPr>
                <w:rFonts w:ascii="Times New Roman" w:hAnsi="Times New Roman"/>
                <w:color w:val="000000"/>
                <w:sz w:val="27"/>
                <w:szCs w:val="27"/>
                <w:lang w:eastAsia="ru-RU"/>
              </w:rPr>
            </w:pPr>
            <w:r w:rsidRPr="001B12D3">
              <w:rPr>
                <w:rFonts w:ascii="Times New Roman" w:hAnsi="Times New Roman"/>
                <w:color w:val="000000"/>
                <w:sz w:val="27"/>
                <w:szCs w:val="27"/>
                <w:lang w:eastAsia="ru-RU"/>
              </w:rPr>
              <w:t>Занятие по формированию звукопроизношения и обучению элементам грамоты</w:t>
            </w:r>
          </w:p>
        </w:tc>
        <w:tc>
          <w:tcPr>
            <w:tcW w:w="6106" w:type="dxa"/>
            <w:tcBorders>
              <w:top w:val="single" w:sz="4" w:space="0" w:color="auto"/>
              <w:left w:val="single" w:sz="4" w:space="0" w:color="auto"/>
              <w:right w:val="single" w:sz="4" w:space="0" w:color="auto"/>
            </w:tcBorders>
            <w:shd w:val="clear" w:color="auto" w:fill="FFFFFF"/>
          </w:tcPr>
          <w:p w:rsidR="0033487F" w:rsidRPr="001B12D3" w:rsidRDefault="0033487F" w:rsidP="001B12D3">
            <w:pPr>
              <w:framePr w:w="13910" w:wrap="notBeside" w:vAnchor="text" w:hAnchor="text" w:xAlign="center" w:y="1"/>
              <w:widowControl w:val="0"/>
              <w:spacing w:after="0" w:line="322" w:lineRule="exact"/>
              <w:jc w:val="center"/>
              <w:rPr>
                <w:rFonts w:ascii="Times New Roman" w:hAnsi="Times New Roman"/>
                <w:color w:val="000000"/>
                <w:sz w:val="27"/>
                <w:szCs w:val="27"/>
                <w:lang w:eastAsia="ru-RU"/>
              </w:rPr>
            </w:pPr>
            <w:r w:rsidRPr="001B12D3">
              <w:rPr>
                <w:rFonts w:ascii="Times New Roman" w:hAnsi="Times New Roman"/>
                <w:color w:val="000000"/>
                <w:sz w:val="27"/>
                <w:szCs w:val="27"/>
                <w:lang w:eastAsia="ru-RU"/>
              </w:rPr>
              <w:t>Занятие по формированию звукопроизношения и обучению элементам грамоты</w:t>
            </w:r>
          </w:p>
        </w:tc>
      </w:tr>
      <w:tr w:rsidR="0033487F" w:rsidRPr="003E5F0A" w:rsidTr="0086642D">
        <w:trPr>
          <w:trHeight w:hRule="exact" w:val="1618"/>
          <w:jc w:val="center"/>
        </w:trPr>
        <w:tc>
          <w:tcPr>
            <w:tcW w:w="1709" w:type="dxa"/>
            <w:tcBorders>
              <w:top w:val="single" w:sz="4" w:space="0" w:color="auto"/>
              <w:left w:val="single" w:sz="4" w:space="0" w:color="auto"/>
            </w:tcBorders>
            <w:shd w:val="clear" w:color="auto" w:fill="FFFFFF"/>
          </w:tcPr>
          <w:p w:rsidR="0033487F" w:rsidRPr="001B12D3" w:rsidRDefault="0033487F" w:rsidP="001B12D3">
            <w:pPr>
              <w:framePr w:w="13910" w:wrap="notBeside" w:vAnchor="text" w:hAnchor="text" w:xAlign="center" w:y="1"/>
              <w:widowControl w:val="0"/>
              <w:spacing w:after="0" w:line="270" w:lineRule="exact"/>
              <w:jc w:val="center"/>
              <w:rPr>
                <w:rFonts w:ascii="Times New Roman" w:hAnsi="Times New Roman"/>
                <w:color w:val="000000"/>
                <w:sz w:val="27"/>
                <w:szCs w:val="27"/>
                <w:lang w:eastAsia="ru-RU"/>
              </w:rPr>
            </w:pPr>
            <w:r w:rsidRPr="001B12D3">
              <w:rPr>
                <w:rFonts w:ascii="Times New Roman" w:hAnsi="Times New Roman"/>
                <w:color w:val="000000"/>
                <w:sz w:val="27"/>
                <w:szCs w:val="27"/>
                <w:lang w:eastAsia="ru-RU"/>
              </w:rPr>
              <w:t>Вторник</w:t>
            </w:r>
          </w:p>
        </w:tc>
        <w:tc>
          <w:tcPr>
            <w:tcW w:w="6096" w:type="dxa"/>
            <w:tcBorders>
              <w:top w:val="single" w:sz="4" w:space="0" w:color="auto"/>
              <w:left w:val="single" w:sz="4" w:space="0" w:color="auto"/>
            </w:tcBorders>
            <w:shd w:val="clear" w:color="auto" w:fill="FFFFFF"/>
          </w:tcPr>
          <w:p w:rsidR="0033487F" w:rsidRPr="001B12D3" w:rsidRDefault="0033487F" w:rsidP="001B12D3">
            <w:pPr>
              <w:framePr w:w="13910" w:wrap="notBeside" w:vAnchor="text" w:hAnchor="text" w:xAlign="center" w:y="1"/>
              <w:widowControl w:val="0"/>
              <w:spacing w:after="0" w:line="322" w:lineRule="exact"/>
              <w:jc w:val="center"/>
              <w:rPr>
                <w:rFonts w:ascii="Times New Roman" w:hAnsi="Times New Roman"/>
                <w:color w:val="000000"/>
                <w:sz w:val="27"/>
                <w:szCs w:val="27"/>
                <w:lang w:eastAsia="ru-RU"/>
              </w:rPr>
            </w:pPr>
            <w:r w:rsidRPr="001B12D3">
              <w:rPr>
                <w:rFonts w:ascii="Times New Roman" w:hAnsi="Times New Roman"/>
                <w:color w:val="000000"/>
                <w:sz w:val="27"/>
                <w:szCs w:val="27"/>
                <w:lang w:eastAsia="ru-RU"/>
              </w:rPr>
              <w:t>Занятие по формированию лексико</w:t>
            </w:r>
            <w:r w:rsidRPr="001B12D3">
              <w:rPr>
                <w:rFonts w:ascii="Times New Roman" w:hAnsi="Times New Roman"/>
                <w:color w:val="000000"/>
                <w:sz w:val="27"/>
                <w:szCs w:val="27"/>
                <w:lang w:eastAsia="ru-RU"/>
              </w:rPr>
              <w:softHyphen/>
              <w:t>грамматических средств языка и развитию связной речи</w:t>
            </w:r>
          </w:p>
        </w:tc>
        <w:tc>
          <w:tcPr>
            <w:tcW w:w="6106" w:type="dxa"/>
            <w:tcBorders>
              <w:top w:val="single" w:sz="4" w:space="0" w:color="auto"/>
              <w:left w:val="single" w:sz="4" w:space="0" w:color="auto"/>
              <w:right w:val="single" w:sz="4" w:space="0" w:color="auto"/>
            </w:tcBorders>
            <w:shd w:val="clear" w:color="auto" w:fill="FFFFFF"/>
          </w:tcPr>
          <w:p w:rsidR="0033487F" w:rsidRPr="001B12D3" w:rsidRDefault="0033487F" w:rsidP="001B12D3">
            <w:pPr>
              <w:framePr w:w="13910" w:wrap="notBeside" w:vAnchor="text" w:hAnchor="text" w:xAlign="center" w:y="1"/>
              <w:widowControl w:val="0"/>
              <w:spacing w:after="0" w:line="322" w:lineRule="exact"/>
              <w:jc w:val="center"/>
              <w:rPr>
                <w:rFonts w:ascii="Times New Roman" w:hAnsi="Times New Roman"/>
                <w:color w:val="000000"/>
                <w:sz w:val="27"/>
                <w:szCs w:val="27"/>
                <w:lang w:eastAsia="ru-RU"/>
              </w:rPr>
            </w:pPr>
            <w:r w:rsidRPr="001B12D3">
              <w:rPr>
                <w:rFonts w:ascii="Times New Roman" w:hAnsi="Times New Roman"/>
                <w:color w:val="000000"/>
                <w:sz w:val="27"/>
                <w:szCs w:val="27"/>
                <w:lang w:eastAsia="ru-RU"/>
              </w:rPr>
              <w:t>Занятие по формированию лексико</w:t>
            </w:r>
            <w:r w:rsidRPr="001B12D3">
              <w:rPr>
                <w:rFonts w:ascii="Times New Roman" w:hAnsi="Times New Roman"/>
                <w:color w:val="000000"/>
                <w:sz w:val="27"/>
                <w:szCs w:val="27"/>
                <w:lang w:eastAsia="ru-RU"/>
              </w:rPr>
              <w:softHyphen/>
              <w:t>грамматических средств языка и развитию связной речи</w:t>
            </w:r>
          </w:p>
        </w:tc>
      </w:tr>
      <w:tr w:rsidR="0033487F" w:rsidRPr="003E5F0A" w:rsidTr="0086642D">
        <w:trPr>
          <w:trHeight w:hRule="exact" w:val="1301"/>
          <w:jc w:val="center"/>
        </w:trPr>
        <w:tc>
          <w:tcPr>
            <w:tcW w:w="1709" w:type="dxa"/>
            <w:tcBorders>
              <w:top w:val="single" w:sz="4" w:space="0" w:color="auto"/>
              <w:left w:val="single" w:sz="4" w:space="0" w:color="auto"/>
            </w:tcBorders>
            <w:shd w:val="clear" w:color="auto" w:fill="FFFFFF"/>
          </w:tcPr>
          <w:p w:rsidR="0033487F" w:rsidRPr="001B12D3" w:rsidRDefault="0033487F" w:rsidP="001B12D3">
            <w:pPr>
              <w:framePr w:w="13910" w:wrap="notBeside" w:vAnchor="text" w:hAnchor="text" w:xAlign="center" w:y="1"/>
              <w:widowControl w:val="0"/>
              <w:spacing w:after="0" w:line="270" w:lineRule="exact"/>
              <w:jc w:val="center"/>
              <w:rPr>
                <w:rFonts w:ascii="Times New Roman" w:hAnsi="Times New Roman"/>
                <w:color w:val="000000"/>
                <w:sz w:val="27"/>
                <w:szCs w:val="27"/>
                <w:lang w:eastAsia="ru-RU"/>
              </w:rPr>
            </w:pPr>
            <w:r w:rsidRPr="001B12D3">
              <w:rPr>
                <w:rFonts w:ascii="Times New Roman" w:hAnsi="Times New Roman"/>
                <w:color w:val="000000"/>
                <w:sz w:val="27"/>
                <w:szCs w:val="27"/>
                <w:lang w:eastAsia="ru-RU"/>
              </w:rPr>
              <w:t>Среда</w:t>
            </w:r>
          </w:p>
        </w:tc>
        <w:tc>
          <w:tcPr>
            <w:tcW w:w="6096" w:type="dxa"/>
            <w:tcBorders>
              <w:top w:val="single" w:sz="4" w:space="0" w:color="auto"/>
              <w:left w:val="single" w:sz="4" w:space="0" w:color="auto"/>
            </w:tcBorders>
            <w:shd w:val="clear" w:color="auto" w:fill="FFFFFF"/>
          </w:tcPr>
          <w:p w:rsidR="0033487F" w:rsidRPr="001B12D3" w:rsidRDefault="0033487F" w:rsidP="001B12D3">
            <w:pPr>
              <w:framePr w:w="13910" w:wrap="notBeside" w:vAnchor="text" w:hAnchor="text" w:xAlign="center" w:y="1"/>
              <w:widowControl w:val="0"/>
              <w:spacing w:after="0" w:line="322" w:lineRule="exact"/>
              <w:jc w:val="center"/>
              <w:rPr>
                <w:rFonts w:ascii="Times New Roman" w:hAnsi="Times New Roman"/>
                <w:color w:val="000000"/>
                <w:sz w:val="27"/>
                <w:szCs w:val="27"/>
                <w:lang w:eastAsia="ru-RU"/>
              </w:rPr>
            </w:pPr>
            <w:r w:rsidRPr="001B12D3">
              <w:rPr>
                <w:rFonts w:ascii="Times New Roman" w:hAnsi="Times New Roman"/>
                <w:color w:val="000000"/>
                <w:sz w:val="27"/>
                <w:szCs w:val="27"/>
                <w:lang w:eastAsia="ru-RU"/>
              </w:rPr>
              <w:t>Занятие по формированию звукопроизношения и обучению элементам грамоты</w:t>
            </w:r>
          </w:p>
        </w:tc>
        <w:tc>
          <w:tcPr>
            <w:tcW w:w="6106" w:type="dxa"/>
            <w:tcBorders>
              <w:top w:val="single" w:sz="4" w:space="0" w:color="auto"/>
              <w:left w:val="single" w:sz="4" w:space="0" w:color="auto"/>
              <w:right w:val="single" w:sz="4" w:space="0" w:color="auto"/>
            </w:tcBorders>
            <w:shd w:val="clear" w:color="auto" w:fill="FFFFFF"/>
          </w:tcPr>
          <w:p w:rsidR="0033487F" w:rsidRPr="001B12D3" w:rsidRDefault="0033487F" w:rsidP="001B12D3">
            <w:pPr>
              <w:framePr w:w="13910" w:wrap="notBeside" w:vAnchor="text" w:hAnchor="text" w:xAlign="center" w:y="1"/>
              <w:widowControl w:val="0"/>
              <w:spacing w:after="0" w:line="322" w:lineRule="exact"/>
              <w:jc w:val="center"/>
              <w:rPr>
                <w:rFonts w:ascii="Times New Roman" w:hAnsi="Times New Roman"/>
                <w:color w:val="000000"/>
                <w:sz w:val="27"/>
                <w:szCs w:val="27"/>
                <w:lang w:eastAsia="ru-RU"/>
              </w:rPr>
            </w:pPr>
            <w:r w:rsidRPr="001B12D3">
              <w:rPr>
                <w:rFonts w:ascii="Times New Roman" w:hAnsi="Times New Roman"/>
                <w:color w:val="000000"/>
                <w:sz w:val="27"/>
                <w:szCs w:val="27"/>
                <w:lang w:eastAsia="ru-RU"/>
              </w:rPr>
              <w:t>Занятие по формированию звукопроизношения и обучению элементам грамоты</w:t>
            </w:r>
          </w:p>
        </w:tc>
      </w:tr>
      <w:tr w:rsidR="0033487F" w:rsidRPr="003E5F0A" w:rsidTr="0086642D">
        <w:trPr>
          <w:trHeight w:hRule="exact" w:val="1296"/>
          <w:jc w:val="center"/>
        </w:trPr>
        <w:tc>
          <w:tcPr>
            <w:tcW w:w="1709" w:type="dxa"/>
            <w:tcBorders>
              <w:top w:val="single" w:sz="4" w:space="0" w:color="auto"/>
              <w:left w:val="single" w:sz="4" w:space="0" w:color="auto"/>
            </w:tcBorders>
            <w:shd w:val="clear" w:color="auto" w:fill="FFFFFF"/>
          </w:tcPr>
          <w:p w:rsidR="0033487F" w:rsidRPr="001B12D3" w:rsidRDefault="0033487F" w:rsidP="001B12D3">
            <w:pPr>
              <w:framePr w:w="13910" w:wrap="notBeside" w:vAnchor="text" w:hAnchor="text" w:xAlign="center" w:y="1"/>
              <w:widowControl w:val="0"/>
              <w:spacing w:after="0" w:line="270" w:lineRule="exact"/>
              <w:jc w:val="center"/>
              <w:rPr>
                <w:rFonts w:ascii="Times New Roman" w:hAnsi="Times New Roman"/>
                <w:color w:val="000000"/>
                <w:sz w:val="27"/>
                <w:szCs w:val="27"/>
                <w:lang w:eastAsia="ru-RU"/>
              </w:rPr>
            </w:pPr>
            <w:r w:rsidRPr="001B12D3">
              <w:rPr>
                <w:rFonts w:ascii="Times New Roman" w:hAnsi="Times New Roman"/>
                <w:color w:val="000000"/>
                <w:sz w:val="27"/>
                <w:szCs w:val="27"/>
                <w:lang w:eastAsia="ru-RU"/>
              </w:rPr>
              <w:t>Четверг</w:t>
            </w:r>
          </w:p>
        </w:tc>
        <w:tc>
          <w:tcPr>
            <w:tcW w:w="6096" w:type="dxa"/>
            <w:tcBorders>
              <w:top w:val="single" w:sz="4" w:space="0" w:color="auto"/>
              <w:left w:val="single" w:sz="4" w:space="0" w:color="auto"/>
            </w:tcBorders>
            <w:shd w:val="clear" w:color="auto" w:fill="FFFFFF"/>
          </w:tcPr>
          <w:p w:rsidR="0033487F" w:rsidRPr="001B12D3" w:rsidRDefault="0033487F" w:rsidP="001B12D3">
            <w:pPr>
              <w:framePr w:w="13910" w:wrap="notBeside" w:vAnchor="text" w:hAnchor="text" w:xAlign="center" w:y="1"/>
              <w:widowControl w:val="0"/>
              <w:spacing w:after="0" w:line="322" w:lineRule="exact"/>
              <w:jc w:val="center"/>
              <w:rPr>
                <w:rFonts w:ascii="Times New Roman" w:hAnsi="Times New Roman"/>
                <w:color w:val="000000"/>
                <w:sz w:val="27"/>
                <w:szCs w:val="27"/>
                <w:lang w:eastAsia="ru-RU"/>
              </w:rPr>
            </w:pPr>
            <w:r w:rsidRPr="001B12D3">
              <w:rPr>
                <w:rFonts w:ascii="Times New Roman" w:hAnsi="Times New Roman"/>
                <w:color w:val="000000"/>
                <w:sz w:val="27"/>
                <w:szCs w:val="27"/>
                <w:lang w:eastAsia="ru-RU"/>
              </w:rPr>
              <w:t>Занятие по формированию лексико</w:t>
            </w:r>
            <w:r w:rsidRPr="001B12D3">
              <w:rPr>
                <w:rFonts w:ascii="Times New Roman" w:hAnsi="Times New Roman"/>
                <w:color w:val="000000"/>
                <w:sz w:val="27"/>
                <w:szCs w:val="27"/>
                <w:lang w:eastAsia="ru-RU"/>
              </w:rPr>
              <w:softHyphen/>
            </w:r>
            <w:r w:rsidR="00AD03F6">
              <w:rPr>
                <w:rFonts w:ascii="Times New Roman" w:hAnsi="Times New Roman"/>
                <w:color w:val="000000"/>
                <w:sz w:val="27"/>
                <w:szCs w:val="27"/>
                <w:lang w:eastAsia="ru-RU"/>
              </w:rPr>
              <w:t>-</w:t>
            </w:r>
            <w:r w:rsidRPr="001B12D3">
              <w:rPr>
                <w:rFonts w:ascii="Times New Roman" w:hAnsi="Times New Roman"/>
                <w:color w:val="000000"/>
                <w:sz w:val="27"/>
                <w:szCs w:val="27"/>
                <w:lang w:eastAsia="ru-RU"/>
              </w:rPr>
              <w:t>грамматических средств языка и развитию связной речи</w:t>
            </w:r>
          </w:p>
        </w:tc>
        <w:tc>
          <w:tcPr>
            <w:tcW w:w="6106" w:type="dxa"/>
            <w:tcBorders>
              <w:top w:val="single" w:sz="4" w:space="0" w:color="auto"/>
              <w:left w:val="single" w:sz="4" w:space="0" w:color="auto"/>
              <w:right w:val="single" w:sz="4" w:space="0" w:color="auto"/>
            </w:tcBorders>
            <w:shd w:val="clear" w:color="auto" w:fill="FFFFFF"/>
          </w:tcPr>
          <w:p w:rsidR="0033487F" w:rsidRPr="001B12D3" w:rsidRDefault="0033487F" w:rsidP="001B12D3">
            <w:pPr>
              <w:framePr w:w="13910" w:wrap="notBeside" w:vAnchor="text" w:hAnchor="text" w:xAlign="center" w:y="1"/>
              <w:widowControl w:val="0"/>
              <w:spacing w:after="0" w:line="322" w:lineRule="exact"/>
              <w:jc w:val="center"/>
              <w:rPr>
                <w:rFonts w:ascii="Times New Roman" w:hAnsi="Times New Roman"/>
                <w:color w:val="000000"/>
                <w:sz w:val="27"/>
                <w:szCs w:val="27"/>
                <w:lang w:eastAsia="ru-RU"/>
              </w:rPr>
            </w:pPr>
            <w:r w:rsidRPr="001B12D3">
              <w:rPr>
                <w:rFonts w:ascii="Times New Roman" w:hAnsi="Times New Roman"/>
                <w:color w:val="000000"/>
                <w:sz w:val="27"/>
                <w:szCs w:val="27"/>
                <w:lang w:eastAsia="ru-RU"/>
              </w:rPr>
              <w:t>Занятие по формированию лексико</w:t>
            </w:r>
            <w:r w:rsidRPr="001B12D3">
              <w:rPr>
                <w:rFonts w:ascii="Times New Roman" w:hAnsi="Times New Roman"/>
                <w:color w:val="000000"/>
                <w:sz w:val="27"/>
                <w:szCs w:val="27"/>
                <w:lang w:eastAsia="ru-RU"/>
              </w:rPr>
              <w:softHyphen/>
            </w:r>
            <w:r w:rsidR="00AD03F6">
              <w:rPr>
                <w:rFonts w:ascii="Times New Roman" w:hAnsi="Times New Roman"/>
                <w:color w:val="000000"/>
                <w:sz w:val="27"/>
                <w:szCs w:val="27"/>
                <w:lang w:eastAsia="ru-RU"/>
              </w:rPr>
              <w:t>-</w:t>
            </w:r>
            <w:r w:rsidRPr="001B12D3">
              <w:rPr>
                <w:rFonts w:ascii="Times New Roman" w:hAnsi="Times New Roman"/>
                <w:color w:val="000000"/>
                <w:sz w:val="27"/>
                <w:szCs w:val="27"/>
                <w:lang w:eastAsia="ru-RU"/>
              </w:rPr>
              <w:t>грамматических средств языка и развитию связной речи</w:t>
            </w:r>
          </w:p>
        </w:tc>
      </w:tr>
      <w:tr w:rsidR="0033487F" w:rsidRPr="003E5F0A" w:rsidTr="0086642D">
        <w:trPr>
          <w:trHeight w:hRule="exact" w:val="1310"/>
          <w:jc w:val="center"/>
        </w:trPr>
        <w:tc>
          <w:tcPr>
            <w:tcW w:w="1709" w:type="dxa"/>
            <w:tcBorders>
              <w:top w:val="single" w:sz="4" w:space="0" w:color="auto"/>
              <w:left w:val="single" w:sz="4" w:space="0" w:color="auto"/>
              <w:bottom w:val="single" w:sz="4" w:space="0" w:color="auto"/>
            </w:tcBorders>
            <w:shd w:val="clear" w:color="auto" w:fill="FFFFFF"/>
          </w:tcPr>
          <w:p w:rsidR="0033487F" w:rsidRPr="001B12D3" w:rsidRDefault="0033487F" w:rsidP="001B12D3">
            <w:pPr>
              <w:framePr w:w="13910" w:wrap="notBeside" w:vAnchor="text" w:hAnchor="text" w:xAlign="center" w:y="1"/>
              <w:widowControl w:val="0"/>
              <w:spacing w:after="0" w:line="270" w:lineRule="exact"/>
              <w:jc w:val="center"/>
              <w:rPr>
                <w:rFonts w:ascii="Times New Roman" w:hAnsi="Times New Roman"/>
                <w:color w:val="000000"/>
                <w:sz w:val="27"/>
                <w:szCs w:val="27"/>
                <w:lang w:eastAsia="ru-RU"/>
              </w:rPr>
            </w:pPr>
            <w:r w:rsidRPr="001B12D3">
              <w:rPr>
                <w:rFonts w:ascii="Times New Roman" w:hAnsi="Times New Roman"/>
                <w:color w:val="000000"/>
                <w:sz w:val="27"/>
                <w:szCs w:val="27"/>
                <w:lang w:eastAsia="ru-RU"/>
              </w:rPr>
              <w:t>Пятница</w:t>
            </w:r>
          </w:p>
        </w:tc>
        <w:tc>
          <w:tcPr>
            <w:tcW w:w="6096" w:type="dxa"/>
            <w:tcBorders>
              <w:top w:val="single" w:sz="4" w:space="0" w:color="auto"/>
              <w:left w:val="single" w:sz="4" w:space="0" w:color="auto"/>
              <w:bottom w:val="single" w:sz="4" w:space="0" w:color="auto"/>
            </w:tcBorders>
            <w:shd w:val="clear" w:color="auto" w:fill="FFFFFF"/>
          </w:tcPr>
          <w:p w:rsidR="0033487F" w:rsidRPr="001B12D3" w:rsidRDefault="0033487F" w:rsidP="001B12D3">
            <w:pPr>
              <w:framePr w:w="13910" w:wrap="notBeside" w:vAnchor="text" w:hAnchor="text" w:xAlign="center" w:y="1"/>
              <w:widowControl w:val="0"/>
              <w:spacing w:after="0" w:line="322" w:lineRule="exact"/>
              <w:jc w:val="center"/>
              <w:rPr>
                <w:rFonts w:ascii="Times New Roman" w:hAnsi="Times New Roman"/>
                <w:color w:val="000000"/>
                <w:sz w:val="27"/>
                <w:szCs w:val="27"/>
                <w:lang w:eastAsia="ru-RU"/>
              </w:rPr>
            </w:pPr>
            <w:r w:rsidRPr="001B12D3">
              <w:rPr>
                <w:rFonts w:ascii="Times New Roman" w:hAnsi="Times New Roman"/>
                <w:color w:val="000000"/>
                <w:sz w:val="27"/>
                <w:szCs w:val="27"/>
                <w:lang w:eastAsia="ru-RU"/>
              </w:rPr>
              <w:t>Занятие по формированию звукопроизношения и обучению элементам грамоты</w:t>
            </w:r>
          </w:p>
        </w:tc>
        <w:tc>
          <w:tcPr>
            <w:tcW w:w="6106" w:type="dxa"/>
            <w:tcBorders>
              <w:top w:val="single" w:sz="4" w:space="0" w:color="auto"/>
              <w:left w:val="single" w:sz="4" w:space="0" w:color="auto"/>
              <w:bottom w:val="single" w:sz="4" w:space="0" w:color="auto"/>
              <w:right w:val="single" w:sz="4" w:space="0" w:color="auto"/>
            </w:tcBorders>
            <w:shd w:val="clear" w:color="auto" w:fill="FFFFFF"/>
          </w:tcPr>
          <w:p w:rsidR="0033487F" w:rsidRPr="001B12D3" w:rsidRDefault="0033487F" w:rsidP="001B12D3">
            <w:pPr>
              <w:framePr w:w="13910" w:wrap="notBeside" w:vAnchor="text" w:hAnchor="text" w:xAlign="center" w:y="1"/>
              <w:widowControl w:val="0"/>
              <w:spacing w:after="0" w:line="322" w:lineRule="exact"/>
              <w:jc w:val="center"/>
              <w:rPr>
                <w:rFonts w:ascii="Times New Roman" w:hAnsi="Times New Roman"/>
                <w:color w:val="000000"/>
                <w:sz w:val="27"/>
                <w:szCs w:val="27"/>
                <w:lang w:eastAsia="ru-RU"/>
              </w:rPr>
            </w:pPr>
            <w:r w:rsidRPr="001B12D3">
              <w:rPr>
                <w:rFonts w:ascii="Times New Roman" w:hAnsi="Times New Roman"/>
                <w:color w:val="000000"/>
                <w:sz w:val="27"/>
                <w:szCs w:val="27"/>
                <w:lang w:eastAsia="ru-RU"/>
              </w:rPr>
              <w:t>Занятие по формированию звукопроизношения и обучению элементам грамоты</w:t>
            </w:r>
          </w:p>
        </w:tc>
      </w:tr>
    </w:tbl>
    <w:p w:rsidR="0033487F" w:rsidRDefault="0033487F" w:rsidP="001B12D3">
      <w:pPr>
        <w:widowControl w:val="0"/>
        <w:spacing w:after="0" w:line="322" w:lineRule="exact"/>
        <w:ind w:right="20"/>
        <w:jc w:val="both"/>
        <w:rPr>
          <w:rFonts w:ascii="Times New Roman" w:hAnsi="Times New Roman"/>
          <w:color w:val="000000"/>
          <w:sz w:val="27"/>
          <w:szCs w:val="27"/>
          <w:lang w:eastAsia="ru-RU"/>
        </w:rPr>
      </w:pPr>
      <w:r w:rsidRPr="00EA3AAE">
        <w:rPr>
          <w:rFonts w:ascii="Times New Roman" w:hAnsi="Times New Roman"/>
          <w:color w:val="000000"/>
          <w:sz w:val="27"/>
          <w:szCs w:val="27"/>
          <w:lang w:eastAsia="ru-RU"/>
        </w:rPr>
        <w:br w:type="page"/>
      </w:r>
    </w:p>
    <w:p w:rsidR="0033487F" w:rsidRPr="001B12D3" w:rsidRDefault="0033487F" w:rsidP="001B12D3">
      <w:pPr>
        <w:widowControl w:val="0"/>
        <w:spacing w:after="236" w:line="322" w:lineRule="exact"/>
        <w:ind w:right="80"/>
        <w:jc w:val="center"/>
        <w:rPr>
          <w:rFonts w:ascii="Times New Roman" w:hAnsi="Times New Roman"/>
          <w:color w:val="000000"/>
          <w:sz w:val="27"/>
          <w:szCs w:val="27"/>
          <w:lang w:eastAsia="ru-RU"/>
        </w:rPr>
      </w:pPr>
      <w:r w:rsidRPr="001B12D3">
        <w:rPr>
          <w:rFonts w:ascii="Times New Roman" w:hAnsi="Times New Roman"/>
          <w:color w:val="000000"/>
          <w:sz w:val="27"/>
          <w:szCs w:val="27"/>
          <w:lang w:eastAsia="ru-RU"/>
        </w:rPr>
        <w:t>Комплексно-тематическое планирование по формированию лексико-грамматических категорий и развитие связной речи</w:t>
      </w:r>
    </w:p>
    <w:tbl>
      <w:tblPr>
        <w:tblW w:w="0" w:type="auto"/>
        <w:tblLayout w:type="fixed"/>
        <w:tblCellMar>
          <w:left w:w="10" w:type="dxa"/>
          <w:right w:w="10" w:type="dxa"/>
        </w:tblCellMar>
        <w:tblLook w:val="0000"/>
      </w:tblPr>
      <w:tblGrid>
        <w:gridCol w:w="1958"/>
        <w:gridCol w:w="2611"/>
        <w:gridCol w:w="9475"/>
      </w:tblGrid>
      <w:tr w:rsidR="0033487F" w:rsidRPr="003E5F0A" w:rsidTr="001B12D3">
        <w:trPr>
          <w:trHeight w:hRule="exact" w:val="984"/>
        </w:trPr>
        <w:tc>
          <w:tcPr>
            <w:tcW w:w="1958" w:type="dxa"/>
            <w:tcBorders>
              <w:top w:val="single" w:sz="4" w:space="0" w:color="auto"/>
              <w:left w:val="single" w:sz="4" w:space="0" w:color="auto"/>
            </w:tcBorders>
            <w:shd w:val="clear" w:color="auto" w:fill="FFFFFF"/>
          </w:tcPr>
          <w:p w:rsidR="0033487F" w:rsidRPr="001B12D3" w:rsidRDefault="0033487F" w:rsidP="001B12D3">
            <w:pPr>
              <w:widowControl w:val="0"/>
              <w:spacing w:after="0" w:line="322" w:lineRule="exact"/>
              <w:ind w:right="340"/>
              <w:jc w:val="right"/>
              <w:rPr>
                <w:rFonts w:ascii="Times New Roman" w:hAnsi="Times New Roman"/>
                <w:color w:val="000000"/>
                <w:sz w:val="27"/>
                <w:szCs w:val="27"/>
                <w:lang w:eastAsia="ru-RU"/>
              </w:rPr>
            </w:pPr>
            <w:r w:rsidRPr="001B12D3">
              <w:rPr>
                <w:rFonts w:ascii="Times New Roman" w:hAnsi="Times New Roman"/>
                <w:color w:val="000000"/>
                <w:sz w:val="27"/>
                <w:szCs w:val="27"/>
                <w:lang w:eastAsia="ru-RU"/>
              </w:rPr>
              <w:t>Период,</w:t>
            </w:r>
          </w:p>
          <w:p w:rsidR="0033487F" w:rsidRPr="001B12D3" w:rsidRDefault="0033487F" w:rsidP="001B12D3">
            <w:pPr>
              <w:widowControl w:val="0"/>
              <w:spacing w:after="0" w:line="322" w:lineRule="exact"/>
              <w:ind w:left="780"/>
              <w:rPr>
                <w:rFonts w:ascii="Times New Roman" w:hAnsi="Times New Roman"/>
                <w:color w:val="000000"/>
                <w:sz w:val="27"/>
                <w:szCs w:val="27"/>
                <w:lang w:eastAsia="ru-RU"/>
              </w:rPr>
            </w:pPr>
            <w:r w:rsidRPr="001B12D3">
              <w:rPr>
                <w:rFonts w:ascii="Times New Roman" w:hAnsi="Times New Roman"/>
                <w:color w:val="000000"/>
                <w:sz w:val="27"/>
                <w:szCs w:val="27"/>
                <w:lang w:eastAsia="ru-RU"/>
              </w:rPr>
              <w:t>месяц,</w:t>
            </w:r>
          </w:p>
          <w:p w:rsidR="0033487F" w:rsidRPr="001B12D3" w:rsidRDefault="0033487F" w:rsidP="001B12D3">
            <w:pPr>
              <w:widowControl w:val="0"/>
              <w:spacing w:after="0" w:line="322" w:lineRule="exact"/>
              <w:ind w:left="780"/>
              <w:rPr>
                <w:rFonts w:ascii="Times New Roman" w:hAnsi="Times New Roman"/>
                <w:color w:val="000000"/>
                <w:sz w:val="27"/>
                <w:szCs w:val="27"/>
                <w:lang w:eastAsia="ru-RU"/>
              </w:rPr>
            </w:pPr>
            <w:r w:rsidRPr="001B12D3">
              <w:rPr>
                <w:rFonts w:ascii="Times New Roman" w:hAnsi="Times New Roman"/>
                <w:color w:val="000000"/>
                <w:sz w:val="27"/>
                <w:szCs w:val="27"/>
                <w:lang w:eastAsia="ru-RU"/>
              </w:rPr>
              <w:t>неделя</w:t>
            </w:r>
          </w:p>
        </w:tc>
        <w:tc>
          <w:tcPr>
            <w:tcW w:w="2611" w:type="dxa"/>
            <w:tcBorders>
              <w:top w:val="single" w:sz="4" w:space="0" w:color="auto"/>
              <w:left w:val="single" w:sz="4" w:space="0" w:color="auto"/>
            </w:tcBorders>
            <w:shd w:val="clear" w:color="auto" w:fill="FFFFFF"/>
          </w:tcPr>
          <w:p w:rsidR="0033487F" w:rsidRPr="001B12D3" w:rsidRDefault="0033487F" w:rsidP="001B12D3">
            <w:pPr>
              <w:widowControl w:val="0"/>
              <w:spacing w:after="0" w:line="270" w:lineRule="exact"/>
              <w:jc w:val="center"/>
              <w:rPr>
                <w:rFonts w:ascii="Times New Roman" w:hAnsi="Times New Roman"/>
                <w:color w:val="000000"/>
                <w:sz w:val="27"/>
                <w:szCs w:val="27"/>
                <w:lang w:eastAsia="ru-RU"/>
              </w:rPr>
            </w:pPr>
            <w:r w:rsidRPr="001B12D3">
              <w:rPr>
                <w:rFonts w:ascii="Times New Roman" w:hAnsi="Times New Roman"/>
                <w:color w:val="000000"/>
                <w:sz w:val="27"/>
                <w:szCs w:val="27"/>
                <w:lang w:eastAsia="ru-RU"/>
              </w:rPr>
              <w:t>Тема</w:t>
            </w:r>
          </w:p>
        </w:tc>
        <w:tc>
          <w:tcPr>
            <w:tcW w:w="9475" w:type="dxa"/>
            <w:tcBorders>
              <w:top w:val="single" w:sz="4" w:space="0" w:color="auto"/>
              <w:left w:val="single" w:sz="4" w:space="0" w:color="auto"/>
              <w:right w:val="single" w:sz="4" w:space="0" w:color="auto"/>
            </w:tcBorders>
            <w:shd w:val="clear" w:color="auto" w:fill="FFFFFF"/>
          </w:tcPr>
          <w:p w:rsidR="0033487F" w:rsidRPr="001B12D3" w:rsidRDefault="0033487F" w:rsidP="001B12D3">
            <w:pPr>
              <w:widowControl w:val="0"/>
              <w:spacing w:after="120" w:line="270" w:lineRule="exact"/>
              <w:ind w:right="280"/>
              <w:jc w:val="right"/>
              <w:rPr>
                <w:rFonts w:ascii="Times New Roman" w:hAnsi="Times New Roman"/>
                <w:color w:val="000000"/>
                <w:sz w:val="27"/>
                <w:szCs w:val="27"/>
                <w:lang w:eastAsia="ru-RU"/>
              </w:rPr>
            </w:pPr>
            <w:r w:rsidRPr="001B12D3">
              <w:rPr>
                <w:rFonts w:ascii="Times New Roman" w:hAnsi="Times New Roman"/>
                <w:color w:val="000000"/>
                <w:sz w:val="27"/>
                <w:szCs w:val="27"/>
                <w:lang w:eastAsia="ru-RU"/>
              </w:rPr>
              <w:t>Формирование лексико-грамматических категорий и развитие связной</w:t>
            </w:r>
          </w:p>
          <w:p w:rsidR="0033487F" w:rsidRPr="001B12D3" w:rsidRDefault="0033487F" w:rsidP="001B12D3">
            <w:pPr>
              <w:widowControl w:val="0"/>
              <w:spacing w:before="120" w:after="0" w:line="270" w:lineRule="exact"/>
              <w:ind w:left="4680"/>
              <w:rPr>
                <w:rFonts w:ascii="Times New Roman" w:hAnsi="Times New Roman"/>
                <w:color w:val="000000"/>
                <w:sz w:val="27"/>
                <w:szCs w:val="27"/>
                <w:lang w:eastAsia="ru-RU"/>
              </w:rPr>
            </w:pPr>
            <w:r w:rsidRPr="001B12D3">
              <w:rPr>
                <w:rFonts w:ascii="Times New Roman" w:hAnsi="Times New Roman"/>
                <w:color w:val="000000"/>
                <w:sz w:val="27"/>
                <w:szCs w:val="27"/>
                <w:lang w:eastAsia="ru-RU"/>
              </w:rPr>
              <w:t>речи</w:t>
            </w:r>
          </w:p>
        </w:tc>
      </w:tr>
      <w:tr w:rsidR="0033487F" w:rsidRPr="003E5F0A" w:rsidTr="001B12D3">
        <w:trPr>
          <w:trHeight w:hRule="exact" w:val="331"/>
        </w:trPr>
        <w:tc>
          <w:tcPr>
            <w:tcW w:w="14044" w:type="dxa"/>
            <w:gridSpan w:val="3"/>
            <w:tcBorders>
              <w:top w:val="single" w:sz="4" w:space="0" w:color="auto"/>
              <w:left w:val="single" w:sz="4" w:space="0" w:color="auto"/>
              <w:right w:val="single" w:sz="4" w:space="0" w:color="auto"/>
            </w:tcBorders>
            <w:shd w:val="clear" w:color="auto" w:fill="FFFFFF"/>
          </w:tcPr>
          <w:p w:rsidR="0033487F" w:rsidRPr="001B12D3" w:rsidRDefault="0033487F" w:rsidP="001B12D3">
            <w:pPr>
              <w:widowControl w:val="0"/>
              <w:spacing w:after="0" w:line="270" w:lineRule="exact"/>
              <w:ind w:left="20"/>
              <w:rPr>
                <w:rFonts w:ascii="Times New Roman" w:hAnsi="Times New Roman"/>
                <w:color w:val="000000"/>
                <w:sz w:val="27"/>
                <w:szCs w:val="27"/>
                <w:lang w:eastAsia="ru-RU"/>
              </w:rPr>
            </w:pPr>
            <w:r w:rsidRPr="001B12D3">
              <w:rPr>
                <w:rFonts w:ascii="Times New Roman" w:hAnsi="Times New Roman"/>
                <w:color w:val="000000"/>
                <w:sz w:val="27"/>
                <w:szCs w:val="27"/>
                <w:lang w:eastAsia="ru-RU"/>
              </w:rPr>
              <w:t>. 1 период</w:t>
            </w:r>
          </w:p>
        </w:tc>
      </w:tr>
      <w:tr w:rsidR="0033487F" w:rsidRPr="003E5F0A" w:rsidTr="001B12D3">
        <w:trPr>
          <w:trHeight w:hRule="exact" w:val="6461"/>
        </w:trPr>
        <w:tc>
          <w:tcPr>
            <w:tcW w:w="1958" w:type="dxa"/>
            <w:tcBorders>
              <w:top w:val="single" w:sz="4" w:space="0" w:color="auto"/>
              <w:left w:val="single" w:sz="4" w:space="0" w:color="auto"/>
              <w:bottom w:val="single" w:sz="4" w:space="0" w:color="auto"/>
            </w:tcBorders>
            <w:shd w:val="clear" w:color="auto" w:fill="FFFFFF"/>
          </w:tcPr>
          <w:p w:rsidR="0033487F" w:rsidRPr="001B12D3" w:rsidRDefault="0033487F" w:rsidP="001B12D3">
            <w:pPr>
              <w:widowControl w:val="0"/>
              <w:spacing w:after="0" w:line="270" w:lineRule="exact"/>
              <w:ind w:right="300"/>
              <w:jc w:val="right"/>
              <w:rPr>
                <w:rFonts w:ascii="Times New Roman" w:hAnsi="Times New Roman"/>
                <w:color w:val="000000"/>
                <w:sz w:val="27"/>
                <w:szCs w:val="27"/>
                <w:lang w:eastAsia="ru-RU"/>
              </w:rPr>
            </w:pPr>
            <w:r w:rsidRPr="001B12D3">
              <w:rPr>
                <w:rFonts w:ascii="Times New Roman" w:hAnsi="Times New Roman"/>
                <w:color w:val="000000"/>
                <w:sz w:val="27"/>
                <w:szCs w:val="27"/>
                <w:lang w:eastAsia="ru-RU"/>
              </w:rPr>
              <w:t>Сентябрь</w:t>
            </w:r>
          </w:p>
        </w:tc>
        <w:tc>
          <w:tcPr>
            <w:tcW w:w="2611" w:type="dxa"/>
            <w:tcBorders>
              <w:top w:val="single" w:sz="4" w:space="0" w:color="auto"/>
              <w:left w:val="single" w:sz="4" w:space="0" w:color="auto"/>
              <w:bottom w:val="single" w:sz="4" w:space="0" w:color="auto"/>
            </w:tcBorders>
            <w:shd w:val="clear" w:color="auto" w:fill="FFFFFF"/>
          </w:tcPr>
          <w:p w:rsidR="0033487F" w:rsidRPr="001B12D3" w:rsidRDefault="0033487F" w:rsidP="001B12D3">
            <w:pPr>
              <w:widowControl w:val="0"/>
              <w:spacing w:after="0" w:line="322" w:lineRule="exact"/>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1-2. Обследование детей.</w:t>
            </w:r>
          </w:p>
          <w:p w:rsidR="0033487F" w:rsidRPr="001B12D3" w:rsidRDefault="0033487F" w:rsidP="001B12D3">
            <w:pPr>
              <w:widowControl w:val="0"/>
              <w:numPr>
                <w:ilvl w:val="0"/>
                <w:numId w:val="7"/>
              </w:numPr>
              <w:tabs>
                <w:tab w:val="left" w:pos="552"/>
              </w:tabs>
              <w:spacing w:after="0" w:line="322" w:lineRule="exact"/>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Детский сад. Части суток.</w:t>
            </w:r>
          </w:p>
          <w:p w:rsidR="0033487F" w:rsidRPr="001B12D3" w:rsidRDefault="0033487F" w:rsidP="001B12D3">
            <w:pPr>
              <w:widowControl w:val="0"/>
              <w:numPr>
                <w:ilvl w:val="0"/>
                <w:numId w:val="7"/>
              </w:numPr>
              <w:tabs>
                <w:tab w:val="left" w:pos="278"/>
              </w:tabs>
              <w:spacing w:after="0" w:line="322" w:lineRule="exact"/>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Игрушки.</w:t>
            </w:r>
          </w:p>
        </w:tc>
        <w:tc>
          <w:tcPr>
            <w:tcW w:w="9475" w:type="dxa"/>
            <w:tcBorders>
              <w:top w:val="single" w:sz="4" w:space="0" w:color="auto"/>
              <w:left w:val="single" w:sz="4" w:space="0" w:color="auto"/>
              <w:bottom w:val="single" w:sz="4" w:space="0" w:color="auto"/>
              <w:right w:val="single" w:sz="4" w:space="0" w:color="auto"/>
            </w:tcBorders>
            <w:shd w:val="clear" w:color="auto" w:fill="FFFFFF"/>
          </w:tcPr>
          <w:p w:rsidR="0033487F" w:rsidRPr="001B12D3" w:rsidRDefault="0033487F" w:rsidP="001B12D3">
            <w:pPr>
              <w:widowControl w:val="0"/>
              <w:spacing w:after="0" w:line="322" w:lineRule="exact"/>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Расширять, уточнять и активизировать словарь на основе систематизации и обобщения знаний об окружающем. Учить практическому овладению существительными с уменьшительными и увеличительными суффиксами, существительными суффиксами единичности; существительными, образованными от глаголов. Совершенствовать умение употреблять имена существительные единственного и множественного числа в именительном падеже и в косвенных падежах как в беспредложных конструкциях, так и в конструкциях с предлогами. Развитие просодической стороны речи. Продолжить работу по развитию речевого дыхания, формированию правильной голосоподачи и плавности речи. Развивать стремление обсуждать увиденное, рассказывать о переживаниях, впечатлениях. Закрепить режим жизни в детском саду; активизировать словарь возвратных глаголов; уточнить с детьми части суток и то, что они делают в это время; закрепить глаголы совершенного и несовершенного вида. Активизировать в речи детей словарь глаголов; уточнить части суток; закрепить творительный падеж сущ-ых в предложении из 4-х слов; обобщить представления детей о жизни в детском саду, научить рассказывать по картинкам. Познакомить детей с понятием «игрушки», с названием игрушек, действиями с ними, закрепить словарь существительных и глаголов; закрепить мужской и женский род</w:t>
            </w:r>
          </w:p>
        </w:tc>
      </w:tr>
    </w:tbl>
    <w:p w:rsidR="0033487F" w:rsidRPr="00EA3AAE" w:rsidRDefault="0033487F" w:rsidP="001B12D3">
      <w:pPr>
        <w:widowControl w:val="0"/>
        <w:spacing w:after="0" w:line="322" w:lineRule="exact"/>
        <w:ind w:right="20"/>
        <w:jc w:val="both"/>
        <w:rPr>
          <w:rFonts w:ascii="Times New Roman" w:hAnsi="Times New Roman"/>
          <w:color w:val="000000"/>
          <w:sz w:val="27"/>
          <w:szCs w:val="27"/>
          <w:lang w:eastAsia="ru-RU"/>
        </w:rPr>
      </w:pPr>
    </w:p>
    <w:tbl>
      <w:tblPr>
        <w:tblW w:w="0" w:type="auto"/>
        <w:tblLayout w:type="fixed"/>
        <w:tblCellMar>
          <w:left w:w="10" w:type="dxa"/>
          <w:right w:w="10" w:type="dxa"/>
        </w:tblCellMar>
        <w:tblLook w:val="0000"/>
      </w:tblPr>
      <w:tblGrid>
        <w:gridCol w:w="1945"/>
        <w:gridCol w:w="2594"/>
        <w:gridCol w:w="9415"/>
      </w:tblGrid>
      <w:tr w:rsidR="0033487F" w:rsidRPr="003E5F0A" w:rsidTr="00C0706C">
        <w:trPr>
          <w:trHeight w:hRule="exact" w:val="1392"/>
        </w:trPr>
        <w:tc>
          <w:tcPr>
            <w:tcW w:w="1945" w:type="dxa"/>
            <w:tcBorders>
              <w:top w:val="single" w:sz="4" w:space="0" w:color="auto"/>
              <w:left w:val="single" w:sz="4" w:space="0" w:color="auto"/>
            </w:tcBorders>
            <w:shd w:val="clear" w:color="auto" w:fill="FFFFFF"/>
          </w:tcPr>
          <w:p w:rsidR="0033487F" w:rsidRPr="001B12D3" w:rsidRDefault="0033487F" w:rsidP="001B12D3">
            <w:pPr>
              <w:widowControl w:val="0"/>
              <w:spacing w:after="0" w:line="240" w:lineRule="auto"/>
              <w:rPr>
                <w:rFonts w:ascii="Courier New" w:hAnsi="Courier New" w:cs="Courier New"/>
                <w:color w:val="000000"/>
                <w:sz w:val="10"/>
                <w:szCs w:val="10"/>
                <w:lang w:eastAsia="ru-RU"/>
              </w:rPr>
            </w:pPr>
          </w:p>
        </w:tc>
        <w:tc>
          <w:tcPr>
            <w:tcW w:w="2594" w:type="dxa"/>
            <w:tcBorders>
              <w:top w:val="single" w:sz="4" w:space="0" w:color="auto"/>
              <w:left w:val="single" w:sz="4" w:space="0" w:color="auto"/>
            </w:tcBorders>
            <w:shd w:val="clear" w:color="auto" w:fill="FFFFFF"/>
          </w:tcPr>
          <w:p w:rsidR="0033487F" w:rsidRPr="001B12D3" w:rsidRDefault="0033487F" w:rsidP="001B12D3">
            <w:pPr>
              <w:widowControl w:val="0"/>
              <w:spacing w:after="0" w:line="240" w:lineRule="auto"/>
              <w:rPr>
                <w:rFonts w:ascii="Courier New" w:hAnsi="Courier New" w:cs="Courier New"/>
                <w:color w:val="000000"/>
                <w:sz w:val="10"/>
                <w:szCs w:val="10"/>
                <w:lang w:eastAsia="ru-RU"/>
              </w:rPr>
            </w:pPr>
          </w:p>
        </w:tc>
        <w:tc>
          <w:tcPr>
            <w:tcW w:w="9415" w:type="dxa"/>
            <w:tcBorders>
              <w:top w:val="single" w:sz="4" w:space="0" w:color="auto"/>
              <w:left w:val="single" w:sz="4" w:space="0" w:color="auto"/>
              <w:right w:val="single" w:sz="4" w:space="0" w:color="auto"/>
            </w:tcBorders>
            <w:shd w:val="clear" w:color="auto" w:fill="FFFFFF"/>
          </w:tcPr>
          <w:p w:rsidR="0033487F" w:rsidRPr="001B12D3" w:rsidRDefault="0033487F" w:rsidP="001B12D3">
            <w:pPr>
              <w:widowControl w:val="0"/>
              <w:spacing w:after="0" w:line="322" w:lineRule="exact"/>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существительных; учить согласованию существительных с местоимениями; закрепить образование множественного числа существительных.</w:t>
            </w:r>
          </w:p>
        </w:tc>
      </w:tr>
      <w:tr w:rsidR="0033487F" w:rsidRPr="003E5F0A" w:rsidTr="00C0706C">
        <w:trPr>
          <w:trHeight w:hRule="exact" w:val="7276"/>
        </w:trPr>
        <w:tc>
          <w:tcPr>
            <w:tcW w:w="1945" w:type="dxa"/>
            <w:tcBorders>
              <w:top w:val="single" w:sz="4" w:space="0" w:color="auto"/>
              <w:left w:val="single" w:sz="4" w:space="0" w:color="auto"/>
              <w:bottom w:val="single" w:sz="4" w:space="0" w:color="auto"/>
            </w:tcBorders>
            <w:shd w:val="clear" w:color="auto" w:fill="FFFFFF"/>
          </w:tcPr>
          <w:p w:rsidR="0033487F" w:rsidRPr="001B12D3" w:rsidRDefault="0033487F" w:rsidP="001B12D3">
            <w:pPr>
              <w:widowControl w:val="0"/>
              <w:spacing w:after="0" w:line="270" w:lineRule="exact"/>
              <w:jc w:val="center"/>
              <w:rPr>
                <w:rFonts w:ascii="Times New Roman" w:hAnsi="Times New Roman"/>
                <w:color w:val="000000"/>
                <w:sz w:val="27"/>
                <w:szCs w:val="27"/>
                <w:lang w:eastAsia="ru-RU"/>
              </w:rPr>
            </w:pPr>
            <w:r w:rsidRPr="001B12D3">
              <w:rPr>
                <w:rFonts w:ascii="Times New Roman" w:hAnsi="Times New Roman"/>
                <w:color w:val="000000"/>
                <w:sz w:val="27"/>
                <w:szCs w:val="27"/>
                <w:lang w:eastAsia="ru-RU"/>
              </w:rPr>
              <w:t>Октябрь</w:t>
            </w:r>
          </w:p>
        </w:tc>
        <w:tc>
          <w:tcPr>
            <w:tcW w:w="2594" w:type="dxa"/>
            <w:tcBorders>
              <w:top w:val="single" w:sz="4" w:space="0" w:color="auto"/>
              <w:left w:val="single" w:sz="4" w:space="0" w:color="auto"/>
              <w:bottom w:val="single" w:sz="4" w:space="0" w:color="auto"/>
            </w:tcBorders>
            <w:shd w:val="clear" w:color="auto" w:fill="FFFFFF"/>
          </w:tcPr>
          <w:p w:rsidR="0033487F" w:rsidRPr="001B12D3" w:rsidRDefault="0033487F" w:rsidP="001B12D3">
            <w:pPr>
              <w:widowControl w:val="0"/>
              <w:numPr>
                <w:ilvl w:val="0"/>
                <w:numId w:val="8"/>
              </w:numPr>
              <w:tabs>
                <w:tab w:val="left" w:pos="250"/>
              </w:tabs>
              <w:spacing w:after="0" w:line="322" w:lineRule="exact"/>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Ранняя осень.</w:t>
            </w:r>
          </w:p>
          <w:p w:rsidR="0033487F" w:rsidRPr="001B12D3" w:rsidRDefault="0033487F" w:rsidP="001B12D3">
            <w:pPr>
              <w:widowControl w:val="0"/>
              <w:numPr>
                <w:ilvl w:val="0"/>
                <w:numId w:val="8"/>
              </w:numPr>
              <w:tabs>
                <w:tab w:val="left" w:pos="288"/>
              </w:tabs>
              <w:spacing w:after="0" w:line="322" w:lineRule="exact"/>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Фрукты.</w:t>
            </w:r>
          </w:p>
          <w:p w:rsidR="0033487F" w:rsidRPr="001B12D3" w:rsidRDefault="0033487F" w:rsidP="001B12D3">
            <w:pPr>
              <w:widowControl w:val="0"/>
              <w:numPr>
                <w:ilvl w:val="0"/>
                <w:numId w:val="8"/>
              </w:numPr>
              <w:tabs>
                <w:tab w:val="left" w:pos="283"/>
              </w:tabs>
              <w:spacing w:after="0" w:line="322" w:lineRule="exact"/>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Овощи.</w:t>
            </w:r>
          </w:p>
          <w:p w:rsidR="0033487F" w:rsidRPr="001B12D3" w:rsidRDefault="0033487F" w:rsidP="001B12D3">
            <w:pPr>
              <w:widowControl w:val="0"/>
              <w:numPr>
                <w:ilvl w:val="0"/>
                <w:numId w:val="8"/>
              </w:numPr>
              <w:tabs>
                <w:tab w:val="left" w:pos="778"/>
              </w:tabs>
              <w:spacing w:after="0" w:line="322" w:lineRule="exact"/>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Овощи - фрукты.</w:t>
            </w:r>
          </w:p>
        </w:tc>
        <w:tc>
          <w:tcPr>
            <w:tcW w:w="9415" w:type="dxa"/>
            <w:tcBorders>
              <w:top w:val="single" w:sz="4" w:space="0" w:color="auto"/>
              <w:left w:val="single" w:sz="4" w:space="0" w:color="auto"/>
              <w:bottom w:val="single" w:sz="4" w:space="0" w:color="auto"/>
              <w:right w:val="single" w:sz="4" w:space="0" w:color="auto"/>
            </w:tcBorders>
            <w:shd w:val="clear" w:color="auto" w:fill="FFFFFF"/>
          </w:tcPr>
          <w:p w:rsidR="0033487F" w:rsidRPr="001B12D3" w:rsidRDefault="0033487F" w:rsidP="001B12D3">
            <w:pPr>
              <w:widowControl w:val="0"/>
              <w:spacing w:after="0" w:line="322" w:lineRule="exact"/>
              <w:jc w:val="both"/>
              <w:rPr>
                <w:rFonts w:ascii="Times New Roman" w:hAnsi="Times New Roman"/>
                <w:color w:val="000000"/>
                <w:sz w:val="27"/>
                <w:szCs w:val="27"/>
                <w:lang w:eastAsia="ru-RU"/>
              </w:rPr>
            </w:pPr>
            <w:r w:rsidRPr="001B12D3">
              <w:rPr>
                <w:rFonts w:ascii="Times New Roman" w:hAnsi="Times New Roman"/>
                <w:color w:val="000000"/>
                <w:sz w:val="27"/>
                <w:szCs w:val="27"/>
                <w:lang w:eastAsia="ru-RU"/>
              </w:rPr>
              <w:t>Обогащать экспрессивную речь сложными словами, неизменяемыми словами, словами-антонимами и словами-синонимами. Совершенствовать умение образовывать и использовать имена существительные и имена прилагательные с уменьшительными суффиксами. Учить соблюдать голосовой режим, не допускать форсирования голоса, крика. Работа над слоговой структурой и звуконаполняемостью слов. Совершенствование навыков слогового анализа и синтеза. Стимулировать развитие и формирование не только познавательного интереса, но и познавательного общения. Уточнить и обобщить знания детей о признаках осени, изменениях в природе, занятиях людей, подготовке животных к зимовке; отработка творительного падежа сущ-ых ед.ч. Обобщить представления детей об осени в рассказе; научить детей связно и последовательно рассказывать об осени по плану на картинках; развитие логического мышления; закрепить образование относительных прилагательных. Уточнить и обобщить знания детей о фруктах; постоение словосочитания качественное прилагательное + сущ-ое; отработка предлогов В, ИЗ, НА, С (СО); образование относительных прилагательных; отработать дательный падеж единственного числа сущ-ых. Учить детей описывать фрукты по схеме-плану; согласовывать прилагательные с сущ-ми в роде, числе и падеже; составлять предложения из 4-х слов; закрепить образование относительных прилагательных. Научить детей сравнивать овощи и фрукты, находить их сходство и различие; анализ и синтез предложений из 4-х слов; отработка предлогов В, ИЗ, НА, С (СО). Научить детей</w:t>
            </w:r>
          </w:p>
        </w:tc>
      </w:tr>
      <w:tr w:rsidR="0033487F" w:rsidRPr="003E5F0A" w:rsidTr="00C0706C">
        <w:trPr>
          <w:trHeight w:hRule="exact" w:val="3170"/>
        </w:trPr>
        <w:tc>
          <w:tcPr>
            <w:tcW w:w="1945" w:type="dxa"/>
            <w:tcBorders>
              <w:top w:val="single" w:sz="4" w:space="0" w:color="auto"/>
              <w:left w:val="single" w:sz="4" w:space="0" w:color="auto"/>
            </w:tcBorders>
            <w:shd w:val="clear" w:color="auto" w:fill="FFFFFF"/>
          </w:tcPr>
          <w:p w:rsidR="0033487F" w:rsidRPr="003E5F0A" w:rsidRDefault="0033487F" w:rsidP="001B12D3">
            <w:pPr>
              <w:rPr>
                <w:sz w:val="10"/>
                <w:szCs w:val="10"/>
              </w:rPr>
            </w:pPr>
          </w:p>
        </w:tc>
        <w:tc>
          <w:tcPr>
            <w:tcW w:w="2594" w:type="dxa"/>
            <w:tcBorders>
              <w:top w:val="single" w:sz="4" w:space="0" w:color="auto"/>
              <w:left w:val="single" w:sz="4" w:space="0" w:color="auto"/>
            </w:tcBorders>
            <w:shd w:val="clear" w:color="auto" w:fill="FFFFFF"/>
          </w:tcPr>
          <w:p w:rsidR="0033487F" w:rsidRPr="003E5F0A" w:rsidRDefault="0033487F" w:rsidP="001B12D3">
            <w:pPr>
              <w:rPr>
                <w:sz w:val="10"/>
                <w:szCs w:val="10"/>
              </w:rPr>
            </w:pPr>
          </w:p>
        </w:tc>
        <w:tc>
          <w:tcPr>
            <w:tcW w:w="9415" w:type="dxa"/>
            <w:tcBorders>
              <w:top w:val="single" w:sz="4" w:space="0" w:color="auto"/>
              <w:left w:val="single" w:sz="4" w:space="0" w:color="auto"/>
              <w:right w:val="single" w:sz="4" w:space="0" w:color="auto"/>
            </w:tcBorders>
            <w:shd w:val="clear" w:color="auto" w:fill="FFFFFF"/>
          </w:tcPr>
          <w:p w:rsidR="0033487F" w:rsidRDefault="0033487F" w:rsidP="001B12D3">
            <w:pPr>
              <w:pStyle w:val="3"/>
              <w:shd w:val="clear" w:color="auto" w:fill="auto"/>
              <w:spacing w:after="0" w:line="322" w:lineRule="exact"/>
              <w:ind w:firstLine="0"/>
              <w:jc w:val="both"/>
            </w:pPr>
            <w:r>
              <w:t>составлять сравнительный описательный рассказ по плану, используя союз А; закрепить образование относительных прилагательных.</w:t>
            </w:r>
          </w:p>
          <w:p w:rsidR="0033487F" w:rsidRDefault="0033487F" w:rsidP="001B12D3">
            <w:pPr>
              <w:pStyle w:val="3"/>
              <w:shd w:val="clear" w:color="auto" w:fill="auto"/>
              <w:spacing w:after="0" w:line="322" w:lineRule="exact"/>
              <w:ind w:firstLine="0"/>
              <w:jc w:val="both"/>
            </w:pPr>
            <w:r>
              <w:t>Закрепить название овощей, которые растут в земле и на кустиках; уточнить глагольный словарь, согласование глаголов в прошедшем времени с сущ-ми в роди и числе; отработать употребление предлога ИЗ с глаголами; закрепить схему построения предложения из 3-х слов.</w:t>
            </w:r>
          </w:p>
          <w:p w:rsidR="0033487F" w:rsidRDefault="0033487F" w:rsidP="001B12D3">
            <w:pPr>
              <w:pStyle w:val="3"/>
              <w:shd w:val="clear" w:color="auto" w:fill="auto"/>
              <w:spacing w:after="0" w:line="322" w:lineRule="exact"/>
              <w:ind w:firstLine="0"/>
              <w:jc w:val="both"/>
            </w:pPr>
            <w:r>
              <w:t>Научить детей описывать овощ по плану-схеме и образцу логопеда; учить согласовывать прилагательные с сущ-ми в роде и именительном падеже; отработать дательный падеж единственного числа сущ-ых; учить составлять предложение из 4-х слов.</w:t>
            </w:r>
          </w:p>
        </w:tc>
      </w:tr>
      <w:tr w:rsidR="0033487F" w:rsidRPr="003E5F0A" w:rsidTr="00C0706C">
        <w:trPr>
          <w:trHeight w:hRule="exact" w:val="5380"/>
        </w:trPr>
        <w:tc>
          <w:tcPr>
            <w:tcW w:w="1945" w:type="dxa"/>
            <w:tcBorders>
              <w:top w:val="single" w:sz="4" w:space="0" w:color="auto"/>
              <w:left w:val="single" w:sz="4" w:space="0" w:color="auto"/>
              <w:bottom w:val="single" w:sz="4" w:space="0" w:color="auto"/>
            </w:tcBorders>
            <w:shd w:val="clear" w:color="auto" w:fill="FFFFFF"/>
          </w:tcPr>
          <w:p w:rsidR="0033487F" w:rsidRDefault="0033487F" w:rsidP="001B12D3">
            <w:pPr>
              <w:pStyle w:val="3"/>
              <w:shd w:val="clear" w:color="auto" w:fill="auto"/>
              <w:spacing w:after="0" w:line="270" w:lineRule="exact"/>
              <w:ind w:firstLine="0"/>
            </w:pPr>
            <w:r>
              <w:t>Ноябрь</w:t>
            </w:r>
          </w:p>
        </w:tc>
        <w:tc>
          <w:tcPr>
            <w:tcW w:w="2594" w:type="dxa"/>
            <w:tcBorders>
              <w:top w:val="single" w:sz="4" w:space="0" w:color="auto"/>
              <w:left w:val="single" w:sz="4" w:space="0" w:color="auto"/>
              <w:bottom w:val="single" w:sz="4" w:space="0" w:color="auto"/>
            </w:tcBorders>
            <w:shd w:val="clear" w:color="auto" w:fill="FFFFFF"/>
          </w:tcPr>
          <w:p w:rsidR="0033487F" w:rsidRDefault="0033487F" w:rsidP="001B12D3">
            <w:pPr>
              <w:pStyle w:val="3"/>
              <w:numPr>
                <w:ilvl w:val="0"/>
                <w:numId w:val="9"/>
              </w:numPr>
              <w:shd w:val="clear" w:color="auto" w:fill="auto"/>
              <w:tabs>
                <w:tab w:val="left" w:pos="609"/>
              </w:tabs>
              <w:spacing w:after="0" w:line="317" w:lineRule="exact"/>
              <w:ind w:left="220" w:firstLine="0"/>
              <w:jc w:val="left"/>
            </w:pPr>
            <w:r>
              <w:t>Поздняя осень. Перелётные птицы.</w:t>
            </w:r>
          </w:p>
          <w:p w:rsidR="0033487F" w:rsidRDefault="0033487F" w:rsidP="001B12D3">
            <w:pPr>
              <w:pStyle w:val="3"/>
              <w:numPr>
                <w:ilvl w:val="0"/>
                <w:numId w:val="9"/>
              </w:numPr>
              <w:shd w:val="clear" w:color="auto" w:fill="auto"/>
              <w:tabs>
                <w:tab w:val="left" w:pos="288"/>
              </w:tabs>
              <w:spacing w:after="0" w:line="317" w:lineRule="exact"/>
              <w:ind w:firstLine="0"/>
              <w:jc w:val="both"/>
            </w:pPr>
            <w:r>
              <w:t>Одежда.</w:t>
            </w:r>
          </w:p>
          <w:p w:rsidR="0033487F" w:rsidRDefault="0033487F" w:rsidP="001B12D3">
            <w:pPr>
              <w:pStyle w:val="3"/>
              <w:numPr>
                <w:ilvl w:val="0"/>
                <w:numId w:val="9"/>
              </w:numPr>
              <w:shd w:val="clear" w:color="auto" w:fill="auto"/>
              <w:tabs>
                <w:tab w:val="left" w:pos="1498"/>
              </w:tabs>
              <w:spacing w:after="0" w:line="317" w:lineRule="exact"/>
              <w:ind w:firstLine="0"/>
              <w:jc w:val="both"/>
            </w:pPr>
            <w:r>
              <w:t>Обувь. Головные уборы.</w:t>
            </w:r>
          </w:p>
          <w:p w:rsidR="0033487F" w:rsidRDefault="0033487F" w:rsidP="001B12D3">
            <w:pPr>
              <w:pStyle w:val="3"/>
              <w:numPr>
                <w:ilvl w:val="0"/>
                <w:numId w:val="9"/>
              </w:numPr>
              <w:shd w:val="clear" w:color="auto" w:fill="auto"/>
              <w:tabs>
                <w:tab w:val="left" w:pos="1037"/>
              </w:tabs>
              <w:spacing w:after="0" w:line="317" w:lineRule="exact"/>
              <w:ind w:firstLine="0"/>
              <w:jc w:val="both"/>
            </w:pPr>
            <w:r>
              <w:t>Домашние животные.</w:t>
            </w:r>
          </w:p>
          <w:p w:rsidR="0033487F" w:rsidRDefault="0033487F" w:rsidP="001B12D3">
            <w:pPr>
              <w:pStyle w:val="3"/>
              <w:numPr>
                <w:ilvl w:val="0"/>
                <w:numId w:val="9"/>
              </w:numPr>
              <w:shd w:val="clear" w:color="auto" w:fill="auto"/>
              <w:tabs>
                <w:tab w:val="left" w:pos="542"/>
              </w:tabs>
              <w:spacing w:after="0" w:line="317" w:lineRule="exact"/>
              <w:ind w:left="220" w:firstLine="0"/>
              <w:jc w:val="left"/>
            </w:pPr>
            <w:r>
              <w:t>Детёныши домашних животных.</w:t>
            </w:r>
          </w:p>
        </w:tc>
        <w:tc>
          <w:tcPr>
            <w:tcW w:w="9415" w:type="dxa"/>
            <w:tcBorders>
              <w:top w:val="single" w:sz="4" w:space="0" w:color="auto"/>
              <w:left w:val="single" w:sz="4" w:space="0" w:color="auto"/>
              <w:bottom w:val="single" w:sz="4" w:space="0" w:color="auto"/>
              <w:right w:val="single" w:sz="4" w:space="0" w:color="auto"/>
            </w:tcBorders>
            <w:shd w:val="clear" w:color="auto" w:fill="FFFFFF"/>
          </w:tcPr>
          <w:p w:rsidR="0033487F" w:rsidRDefault="0033487F" w:rsidP="001B12D3">
            <w:pPr>
              <w:pStyle w:val="3"/>
              <w:shd w:val="clear" w:color="auto" w:fill="auto"/>
              <w:spacing w:after="0" w:line="322" w:lineRule="exact"/>
              <w:ind w:firstLine="340"/>
              <w:jc w:val="both"/>
            </w:pPr>
            <w:r>
              <w:t>Расширять представления о переносном значении и многозначности слов. Учить использовать слова в переносном значении, многозначные слова. Формировать умение образовывать и использовать имена существительные с увеличительными суффиксами и суффиксами единичности. Учить детей произвольно изменять силу голоса: говорить тише, громче, умеренно громко, тихо, шепотом. Совершенствовать навыки ведения диалога, умение задавать вопросы, отвечать на них полно или кратко.</w:t>
            </w:r>
          </w:p>
          <w:p w:rsidR="0033487F" w:rsidRDefault="0033487F" w:rsidP="001B12D3">
            <w:pPr>
              <w:pStyle w:val="3"/>
              <w:shd w:val="clear" w:color="auto" w:fill="auto"/>
              <w:spacing w:after="0" w:line="322" w:lineRule="exact"/>
              <w:ind w:firstLine="0"/>
              <w:jc w:val="both"/>
            </w:pPr>
            <w:r>
              <w:t>Познакомить детей с названием перелетных птиц; закрепить знания детей о том, почему птицы называется перелетными; закрепить знания о строении птиц, о том, как кто строит себе гнездо, где; дать знания о том, как появляются птенцы.</w:t>
            </w:r>
          </w:p>
          <w:p w:rsidR="0033487F" w:rsidRDefault="0033487F" w:rsidP="001B12D3">
            <w:pPr>
              <w:pStyle w:val="3"/>
              <w:shd w:val="clear" w:color="auto" w:fill="auto"/>
              <w:spacing w:after="0" w:line="322" w:lineRule="exact"/>
              <w:ind w:firstLine="0"/>
              <w:jc w:val="both"/>
            </w:pPr>
            <w:r>
              <w:t>Закрепление знаний детей о перелетных птицах; учить детей составлять рассказ по серии картинок с опорой на образец логопеда; воспитывать доброе, бережное отношение к птицам и негативное к их обидчикам. Закрепить, что относится к одежде теплой и легкой; закрепить согласование в роде и числе местоимений, прилагательных и сущ-ых;</w:t>
            </w:r>
          </w:p>
        </w:tc>
      </w:tr>
      <w:tr w:rsidR="0033487F" w:rsidRPr="003E5F0A" w:rsidTr="00C0706C">
        <w:trPr>
          <w:trHeight w:hRule="exact" w:val="5061"/>
        </w:trPr>
        <w:tc>
          <w:tcPr>
            <w:tcW w:w="1945" w:type="dxa"/>
            <w:tcBorders>
              <w:top w:val="single" w:sz="4" w:space="0" w:color="auto"/>
              <w:left w:val="single" w:sz="4" w:space="0" w:color="auto"/>
            </w:tcBorders>
            <w:shd w:val="clear" w:color="auto" w:fill="FFFFFF"/>
          </w:tcPr>
          <w:p w:rsidR="0033487F" w:rsidRPr="003E5F0A" w:rsidRDefault="0033487F" w:rsidP="001B12D3">
            <w:pPr>
              <w:rPr>
                <w:sz w:val="10"/>
                <w:szCs w:val="10"/>
              </w:rPr>
            </w:pPr>
          </w:p>
        </w:tc>
        <w:tc>
          <w:tcPr>
            <w:tcW w:w="2594" w:type="dxa"/>
            <w:tcBorders>
              <w:top w:val="single" w:sz="4" w:space="0" w:color="auto"/>
              <w:left w:val="single" w:sz="4" w:space="0" w:color="auto"/>
            </w:tcBorders>
            <w:shd w:val="clear" w:color="auto" w:fill="FFFFFF"/>
          </w:tcPr>
          <w:p w:rsidR="0033487F" w:rsidRPr="003E5F0A" w:rsidRDefault="0033487F" w:rsidP="001B12D3">
            <w:pPr>
              <w:rPr>
                <w:sz w:val="10"/>
                <w:szCs w:val="10"/>
              </w:rPr>
            </w:pPr>
          </w:p>
        </w:tc>
        <w:tc>
          <w:tcPr>
            <w:tcW w:w="9415" w:type="dxa"/>
            <w:tcBorders>
              <w:top w:val="single" w:sz="4" w:space="0" w:color="auto"/>
              <w:left w:val="single" w:sz="4" w:space="0" w:color="auto"/>
              <w:right w:val="single" w:sz="4" w:space="0" w:color="auto"/>
            </w:tcBorders>
            <w:shd w:val="clear" w:color="auto" w:fill="FFFFFF"/>
          </w:tcPr>
          <w:p w:rsidR="0033487F" w:rsidRDefault="0033487F" w:rsidP="001B12D3">
            <w:pPr>
              <w:pStyle w:val="3"/>
              <w:shd w:val="clear" w:color="auto" w:fill="auto"/>
              <w:spacing w:after="0" w:line="322" w:lineRule="exact"/>
              <w:ind w:firstLine="0"/>
              <w:jc w:val="both"/>
            </w:pPr>
            <w:r>
              <w:t>закрепить предложение из 4-х слов в творительном падеже.</w:t>
            </w:r>
          </w:p>
          <w:p w:rsidR="0033487F" w:rsidRDefault="0033487F" w:rsidP="001B12D3">
            <w:pPr>
              <w:pStyle w:val="3"/>
              <w:shd w:val="clear" w:color="auto" w:fill="auto"/>
              <w:spacing w:after="0" w:line="322" w:lineRule="exact"/>
              <w:ind w:firstLine="0"/>
              <w:jc w:val="both"/>
            </w:pPr>
            <w:r>
              <w:t>Закрепить названия частей одежды; учить детей описывать предмет одежды по плану; закрепить построение предложения из 4-х слов. Закрепить, что относится к головным уборам, что относиться к обуви; закрепить согласование в роде и числе местоимений, прилагательных и сущ-ых. Уточнить и обобщить знания детей по теме, активизировать их словарь в речи; учить выделять лишний предмет; научить строить распространенное предложение. Уточнить знания детей о домашних птицах и их детенышах, их внешнем виде, строении; отработать родительный падеж сущ-ного ед.ч. с предлогом У. Дать дети знания о том, кто относится к домашним животным, почему они называются домашними; уточнить части тела животных, чем питаются, как подают голос, где живут, как за ними ухаживает человек, какую пользу приносит каждое животное. Научить детей пересказывать текст с опорой на картинки, выразительно рассказывать в лицах от имени животных; закрепить предложный падеж ед.ч. сущ-ного с предлогом О.</w:t>
            </w:r>
          </w:p>
        </w:tc>
      </w:tr>
      <w:tr w:rsidR="0033487F" w:rsidRPr="003E5F0A" w:rsidTr="001B12D3">
        <w:trPr>
          <w:trHeight w:hRule="exact" w:val="329"/>
        </w:trPr>
        <w:tc>
          <w:tcPr>
            <w:tcW w:w="13954" w:type="dxa"/>
            <w:gridSpan w:val="3"/>
            <w:tcBorders>
              <w:top w:val="single" w:sz="4" w:space="0" w:color="auto"/>
              <w:left w:val="single" w:sz="4" w:space="0" w:color="auto"/>
              <w:right w:val="single" w:sz="4" w:space="0" w:color="auto"/>
            </w:tcBorders>
            <w:shd w:val="clear" w:color="auto" w:fill="FFFFFF"/>
          </w:tcPr>
          <w:p w:rsidR="0033487F" w:rsidRDefault="0033487F" w:rsidP="001B12D3">
            <w:pPr>
              <w:pStyle w:val="3"/>
              <w:shd w:val="clear" w:color="auto" w:fill="auto"/>
              <w:spacing w:after="0" w:line="270" w:lineRule="exact"/>
              <w:ind w:left="300" w:firstLine="0"/>
              <w:jc w:val="left"/>
            </w:pPr>
            <w:r>
              <w:t>2 период</w:t>
            </w:r>
          </w:p>
        </w:tc>
      </w:tr>
      <w:tr w:rsidR="0033487F" w:rsidRPr="003E5F0A" w:rsidTr="00C0706C">
        <w:trPr>
          <w:trHeight w:hRule="exact" w:val="3175"/>
        </w:trPr>
        <w:tc>
          <w:tcPr>
            <w:tcW w:w="1945" w:type="dxa"/>
            <w:tcBorders>
              <w:top w:val="single" w:sz="4" w:space="0" w:color="auto"/>
              <w:left w:val="single" w:sz="4" w:space="0" w:color="auto"/>
              <w:bottom w:val="single" w:sz="4" w:space="0" w:color="auto"/>
            </w:tcBorders>
            <w:shd w:val="clear" w:color="auto" w:fill="FFFFFF"/>
          </w:tcPr>
          <w:p w:rsidR="0033487F" w:rsidRDefault="0033487F" w:rsidP="001B12D3">
            <w:pPr>
              <w:pStyle w:val="3"/>
              <w:shd w:val="clear" w:color="auto" w:fill="auto"/>
              <w:spacing w:after="0" w:line="270" w:lineRule="exact"/>
              <w:ind w:firstLine="0"/>
            </w:pPr>
            <w:r>
              <w:t>Декабрь</w:t>
            </w:r>
          </w:p>
        </w:tc>
        <w:tc>
          <w:tcPr>
            <w:tcW w:w="2594" w:type="dxa"/>
            <w:tcBorders>
              <w:top w:val="single" w:sz="4" w:space="0" w:color="auto"/>
              <w:left w:val="single" w:sz="4" w:space="0" w:color="auto"/>
              <w:bottom w:val="single" w:sz="4" w:space="0" w:color="auto"/>
            </w:tcBorders>
            <w:shd w:val="clear" w:color="auto" w:fill="FFFFFF"/>
          </w:tcPr>
          <w:p w:rsidR="0033487F" w:rsidRDefault="0033487F" w:rsidP="001B12D3">
            <w:pPr>
              <w:pStyle w:val="3"/>
              <w:numPr>
                <w:ilvl w:val="0"/>
                <w:numId w:val="10"/>
              </w:numPr>
              <w:shd w:val="clear" w:color="auto" w:fill="auto"/>
              <w:tabs>
                <w:tab w:val="left" w:pos="1775"/>
              </w:tabs>
              <w:spacing w:after="0" w:line="322" w:lineRule="exact"/>
              <w:ind w:left="220" w:firstLine="0"/>
              <w:jc w:val="left"/>
            </w:pPr>
            <w:r>
              <w:t>Дикие животные.</w:t>
            </w:r>
          </w:p>
          <w:p w:rsidR="0033487F" w:rsidRDefault="0033487F" w:rsidP="001B12D3">
            <w:pPr>
              <w:pStyle w:val="3"/>
              <w:numPr>
                <w:ilvl w:val="0"/>
                <w:numId w:val="10"/>
              </w:numPr>
              <w:shd w:val="clear" w:color="auto" w:fill="auto"/>
              <w:tabs>
                <w:tab w:val="left" w:pos="537"/>
              </w:tabs>
              <w:spacing w:after="0" w:line="322" w:lineRule="exact"/>
              <w:ind w:left="220" w:firstLine="0"/>
              <w:jc w:val="left"/>
            </w:pPr>
            <w:r>
              <w:t>Детёныши диких животных.</w:t>
            </w:r>
          </w:p>
          <w:p w:rsidR="0033487F" w:rsidRDefault="0033487F" w:rsidP="001B12D3">
            <w:pPr>
              <w:pStyle w:val="3"/>
              <w:numPr>
                <w:ilvl w:val="0"/>
                <w:numId w:val="10"/>
              </w:numPr>
              <w:shd w:val="clear" w:color="auto" w:fill="auto"/>
              <w:tabs>
                <w:tab w:val="left" w:pos="537"/>
              </w:tabs>
              <w:spacing w:after="0" w:line="322" w:lineRule="exact"/>
              <w:ind w:left="220" w:firstLine="0"/>
              <w:jc w:val="left"/>
            </w:pPr>
            <w:r>
              <w:t>Домашние - дикие животные.</w:t>
            </w:r>
          </w:p>
          <w:p w:rsidR="0033487F" w:rsidRDefault="0033487F" w:rsidP="001B12D3">
            <w:pPr>
              <w:pStyle w:val="3"/>
              <w:numPr>
                <w:ilvl w:val="0"/>
                <w:numId w:val="10"/>
              </w:numPr>
              <w:shd w:val="clear" w:color="auto" w:fill="auto"/>
              <w:tabs>
                <w:tab w:val="left" w:pos="532"/>
              </w:tabs>
              <w:spacing w:after="0" w:line="322" w:lineRule="exact"/>
              <w:ind w:left="220" w:firstLine="0"/>
              <w:jc w:val="left"/>
            </w:pPr>
            <w:r>
              <w:t>Зима. Праздник ёлки.</w:t>
            </w:r>
          </w:p>
        </w:tc>
        <w:tc>
          <w:tcPr>
            <w:tcW w:w="9415" w:type="dxa"/>
            <w:tcBorders>
              <w:top w:val="single" w:sz="4" w:space="0" w:color="auto"/>
              <w:left w:val="single" w:sz="4" w:space="0" w:color="auto"/>
              <w:bottom w:val="single" w:sz="4" w:space="0" w:color="auto"/>
              <w:right w:val="single" w:sz="4" w:space="0" w:color="auto"/>
            </w:tcBorders>
            <w:shd w:val="clear" w:color="auto" w:fill="FFFFFF"/>
          </w:tcPr>
          <w:p w:rsidR="0033487F" w:rsidRDefault="0033487F" w:rsidP="001B12D3">
            <w:pPr>
              <w:pStyle w:val="3"/>
              <w:shd w:val="clear" w:color="auto" w:fill="auto"/>
              <w:spacing w:after="0" w:line="322" w:lineRule="exact"/>
              <w:ind w:firstLine="0"/>
              <w:jc w:val="both"/>
            </w:pPr>
            <w:r>
              <w:t>Обогащать экспрессивную речь прилагательными с уменьшительными суффиксами, относительными и притяжательными прилагательными; прилагательными, обозначающими моральные качества людей. Закрепить умение согласовывать прилагательные и числительные с существительными в роде, числе и падеже; подбирать однородные определения к существительным. Развивать тембровую окраску голоса, совершенствовать умение изменять высоту тона в играх.</w:t>
            </w:r>
          </w:p>
          <w:p w:rsidR="0033487F" w:rsidRDefault="0033487F" w:rsidP="001B12D3">
            <w:pPr>
              <w:pStyle w:val="3"/>
              <w:shd w:val="clear" w:color="auto" w:fill="auto"/>
              <w:spacing w:after="0" w:line="322" w:lineRule="exact"/>
              <w:ind w:firstLine="0"/>
              <w:jc w:val="both"/>
            </w:pPr>
            <w:r>
              <w:t>Закреплять умение составлять описательные рассказы и загадки-описания о предметах и объектах по заданному плану и самостоятельно составленному плану. Закрепить название диких животных и их</w:t>
            </w:r>
          </w:p>
        </w:tc>
      </w:tr>
      <w:tr w:rsidR="0033487F" w:rsidRPr="003E5F0A" w:rsidTr="00C0706C">
        <w:trPr>
          <w:trHeight w:hRule="exact" w:val="7272"/>
        </w:trPr>
        <w:tc>
          <w:tcPr>
            <w:tcW w:w="1945" w:type="dxa"/>
            <w:tcBorders>
              <w:top w:val="single" w:sz="4" w:space="0" w:color="auto"/>
              <w:left w:val="single" w:sz="4" w:space="0" w:color="auto"/>
            </w:tcBorders>
            <w:shd w:val="clear" w:color="auto" w:fill="FFFFFF"/>
          </w:tcPr>
          <w:p w:rsidR="0033487F" w:rsidRPr="003E5F0A" w:rsidRDefault="0033487F" w:rsidP="001B12D3">
            <w:pPr>
              <w:rPr>
                <w:sz w:val="10"/>
                <w:szCs w:val="10"/>
              </w:rPr>
            </w:pPr>
          </w:p>
        </w:tc>
        <w:tc>
          <w:tcPr>
            <w:tcW w:w="2594" w:type="dxa"/>
            <w:tcBorders>
              <w:top w:val="single" w:sz="4" w:space="0" w:color="auto"/>
              <w:left w:val="single" w:sz="4" w:space="0" w:color="auto"/>
            </w:tcBorders>
            <w:shd w:val="clear" w:color="auto" w:fill="FFFFFF"/>
          </w:tcPr>
          <w:p w:rsidR="0033487F" w:rsidRPr="003E5F0A" w:rsidRDefault="0033487F" w:rsidP="001B12D3">
            <w:pPr>
              <w:rPr>
                <w:sz w:val="10"/>
                <w:szCs w:val="10"/>
              </w:rPr>
            </w:pPr>
          </w:p>
        </w:tc>
        <w:tc>
          <w:tcPr>
            <w:tcW w:w="9415" w:type="dxa"/>
            <w:tcBorders>
              <w:top w:val="single" w:sz="4" w:space="0" w:color="auto"/>
              <w:left w:val="single" w:sz="4" w:space="0" w:color="auto"/>
              <w:right w:val="single" w:sz="4" w:space="0" w:color="auto"/>
            </w:tcBorders>
            <w:shd w:val="clear" w:color="auto" w:fill="FFFFFF"/>
          </w:tcPr>
          <w:p w:rsidR="0033487F" w:rsidRDefault="0033487F" w:rsidP="001B12D3">
            <w:pPr>
              <w:pStyle w:val="3"/>
              <w:shd w:val="clear" w:color="auto" w:fill="auto"/>
              <w:spacing w:after="0" w:line="322" w:lineRule="exact"/>
              <w:ind w:firstLine="0"/>
              <w:jc w:val="both"/>
            </w:pPr>
            <w:r>
              <w:t>детенышей, внешний вид диких животных, их повадки, чем питаются, где живут; познакомить детей с предлогом ПОД. Продолжить учить детей составлять описательные рассказы с опорой на план-схему; учить связно и последовательно рассказывать о диком животном; закрепить предлог ПОД с творительным падежом сущ-го. Закрепить характерные особенности диких животных и птиц, научить видеть сходство и различие между ними; закрепить предлог ПОД, познакомить с предлогом ИЗ-ПОД; закрепить согласование числительных один, одна, две с сущ-ми; воспитывать доброе отношение ко всему живому, интерес к жизни зверей и птиц.</w:t>
            </w:r>
          </w:p>
          <w:p w:rsidR="0033487F" w:rsidRDefault="0033487F" w:rsidP="001B12D3">
            <w:pPr>
              <w:pStyle w:val="3"/>
              <w:shd w:val="clear" w:color="auto" w:fill="auto"/>
              <w:spacing w:after="0" w:line="322" w:lineRule="exact"/>
              <w:ind w:firstLine="0"/>
              <w:jc w:val="both"/>
            </w:pPr>
            <w:r>
              <w:t>Учить детей составлять рассказ по серии сюжетных картинок с помощью логопеда; связно и последовательно излагать увиденное на картинках, дать оценку событию; закрепить согласование числительных один, одна, две с сущ-ми в родительном падеже. Уточнить и обобщить знания детей об изменениях в погоде и природе зимой; обогатить словарь детей эпитетами; закрепить творительный падеж сущ-ых; отработать предложный падеж сущ-ых с предлогом НА. Обобщить представления детей о зиме в рассказе; научить детей связно и последовательно рассказывать по плану на картинках; развивать логическое мышление; закрепить предложный падеж ед.ч. и множ.ч. сущ-ых с предлогом НА. Уточнить и обобщить знания детей о празднике Ёлки; отработать родительный падеж ед.ч. сущ-ых. Учить детей пересказывать текст с опорой на сюжетной картинки; научить образовывать притяжательные прилагательные; закрепить родительный падеж ед.ч. сущ-ых.</w:t>
            </w:r>
          </w:p>
        </w:tc>
      </w:tr>
      <w:tr w:rsidR="0033487F" w:rsidRPr="003E5F0A" w:rsidTr="00C0706C">
        <w:trPr>
          <w:trHeight w:hRule="exact" w:val="1406"/>
        </w:trPr>
        <w:tc>
          <w:tcPr>
            <w:tcW w:w="1945" w:type="dxa"/>
            <w:tcBorders>
              <w:top w:val="single" w:sz="4" w:space="0" w:color="auto"/>
              <w:left w:val="single" w:sz="4" w:space="0" w:color="auto"/>
              <w:bottom w:val="single" w:sz="4" w:space="0" w:color="auto"/>
            </w:tcBorders>
            <w:shd w:val="clear" w:color="auto" w:fill="FFFFFF"/>
          </w:tcPr>
          <w:p w:rsidR="0033487F" w:rsidRDefault="0033487F" w:rsidP="001B12D3">
            <w:pPr>
              <w:pStyle w:val="3"/>
              <w:shd w:val="clear" w:color="auto" w:fill="auto"/>
              <w:spacing w:after="0" w:line="270" w:lineRule="exact"/>
              <w:ind w:firstLine="0"/>
            </w:pPr>
            <w:r>
              <w:t>Январь</w:t>
            </w:r>
          </w:p>
        </w:tc>
        <w:tc>
          <w:tcPr>
            <w:tcW w:w="2594" w:type="dxa"/>
            <w:tcBorders>
              <w:top w:val="single" w:sz="4" w:space="0" w:color="auto"/>
              <w:left w:val="single" w:sz="4" w:space="0" w:color="auto"/>
              <w:bottom w:val="single" w:sz="4" w:space="0" w:color="auto"/>
            </w:tcBorders>
            <w:shd w:val="clear" w:color="auto" w:fill="FFFFFF"/>
          </w:tcPr>
          <w:p w:rsidR="0033487F" w:rsidRDefault="0033487F" w:rsidP="001B12D3">
            <w:pPr>
              <w:pStyle w:val="3"/>
              <w:numPr>
                <w:ilvl w:val="0"/>
                <w:numId w:val="11"/>
              </w:numPr>
              <w:shd w:val="clear" w:color="auto" w:fill="auto"/>
              <w:tabs>
                <w:tab w:val="left" w:pos="490"/>
              </w:tabs>
              <w:spacing w:after="0" w:line="322" w:lineRule="exact"/>
              <w:ind w:firstLine="0"/>
              <w:jc w:val="both"/>
            </w:pPr>
            <w:r>
              <w:t>Зима. Зимние забавы.</w:t>
            </w:r>
          </w:p>
          <w:p w:rsidR="0033487F" w:rsidRDefault="0033487F" w:rsidP="001B12D3">
            <w:pPr>
              <w:pStyle w:val="3"/>
              <w:numPr>
                <w:ilvl w:val="0"/>
                <w:numId w:val="11"/>
              </w:numPr>
              <w:shd w:val="clear" w:color="auto" w:fill="auto"/>
              <w:tabs>
                <w:tab w:val="left" w:pos="1032"/>
              </w:tabs>
              <w:spacing w:after="0" w:line="322" w:lineRule="exact"/>
              <w:ind w:firstLine="0"/>
              <w:jc w:val="both"/>
            </w:pPr>
            <w:r>
              <w:t>Домашние птицы, их</w:t>
            </w:r>
          </w:p>
        </w:tc>
        <w:tc>
          <w:tcPr>
            <w:tcW w:w="9415" w:type="dxa"/>
            <w:tcBorders>
              <w:top w:val="single" w:sz="4" w:space="0" w:color="auto"/>
              <w:left w:val="single" w:sz="4" w:space="0" w:color="auto"/>
              <w:bottom w:val="single" w:sz="4" w:space="0" w:color="auto"/>
              <w:right w:val="single" w:sz="4" w:space="0" w:color="auto"/>
            </w:tcBorders>
            <w:shd w:val="clear" w:color="auto" w:fill="FFFFFF"/>
          </w:tcPr>
          <w:p w:rsidR="0033487F" w:rsidRDefault="0033487F" w:rsidP="001B12D3">
            <w:pPr>
              <w:pStyle w:val="3"/>
              <w:shd w:val="clear" w:color="auto" w:fill="auto"/>
              <w:spacing w:after="0" w:line="322" w:lineRule="exact"/>
              <w:ind w:firstLine="0"/>
              <w:jc w:val="both"/>
            </w:pPr>
            <w:r>
              <w:t>Способствовать дальнейшему овладению приставочными глаголами, глаголами с оттенками значений. Закрепить умение согласовывать прилагательные и числительные с существительными в роде, числе и падеже; подбирать однородные определения к существительным. Учить</w:t>
            </w:r>
          </w:p>
        </w:tc>
      </w:tr>
      <w:tr w:rsidR="0033487F" w:rsidRPr="003E5F0A" w:rsidTr="00C0706C">
        <w:trPr>
          <w:trHeight w:hRule="exact" w:val="8765"/>
        </w:trPr>
        <w:tc>
          <w:tcPr>
            <w:tcW w:w="1945" w:type="dxa"/>
            <w:tcBorders>
              <w:top w:val="single" w:sz="4" w:space="0" w:color="auto"/>
              <w:left w:val="single" w:sz="4" w:space="0" w:color="auto"/>
              <w:bottom w:val="single" w:sz="4" w:space="0" w:color="auto"/>
            </w:tcBorders>
            <w:shd w:val="clear" w:color="auto" w:fill="FFFFFF"/>
          </w:tcPr>
          <w:p w:rsidR="0033487F" w:rsidRDefault="0033487F" w:rsidP="001B12D3">
            <w:pPr>
              <w:pStyle w:val="3"/>
              <w:shd w:val="clear" w:color="auto" w:fill="auto"/>
              <w:spacing w:after="0" w:line="270" w:lineRule="exact"/>
              <w:ind w:firstLine="0"/>
            </w:pPr>
          </w:p>
        </w:tc>
        <w:tc>
          <w:tcPr>
            <w:tcW w:w="2594" w:type="dxa"/>
            <w:tcBorders>
              <w:top w:val="single" w:sz="4" w:space="0" w:color="auto"/>
              <w:left w:val="single" w:sz="4" w:space="0" w:color="auto"/>
              <w:bottom w:val="single" w:sz="4" w:space="0" w:color="auto"/>
            </w:tcBorders>
            <w:shd w:val="clear" w:color="auto" w:fill="FFFFFF"/>
          </w:tcPr>
          <w:p w:rsidR="0033487F" w:rsidRDefault="0033487F" w:rsidP="001B12D3">
            <w:pPr>
              <w:pStyle w:val="3"/>
              <w:numPr>
                <w:ilvl w:val="0"/>
                <w:numId w:val="11"/>
              </w:numPr>
              <w:tabs>
                <w:tab w:val="left" w:pos="490"/>
              </w:tabs>
              <w:spacing w:after="0" w:line="322" w:lineRule="exact"/>
              <w:jc w:val="both"/>
            </w:pPr>
            <w:r>
              <w:t>детёныши.</w:t>
            </w:r>
          </w:p>
          <w:p w:rsidR="0033487F" w:rsidRDefault="0033487F" w:rsidP="001B12D3">
            <w:pPr>
              <w:pStyle w:val="3"/>
              <w:numPr>
                <w:ilvl w:val="0"/>
                <w:numId w:val="11"/>
              </w:numPr>
              <w:tabs>
                <w:tab w:val="left" w:pos="490"/>
              </w:tabs>
              <w:spacing w:after="0" w:line="322" w:lineRule="exact"/>
              <w:jc w:val="both"/>
            </w:pPr>
            <w:r>
              <w:t>Дикие птицы (зимующие).</w:t>
            </w:r>
          </w:p>
          <w:p w:rsidR="0033487F" w:rsidRDefault="0033487F" w:rsidP="001B12D3">
            <w:pPr>
              <w:pStyle w:val="3"/>
              <w:numPr>
                <w:ilvl w:val="0"/>
                <w:numId w:val="11"/>
              </w:numPr>
              <w:tabs>
                <w:tab w:val="left" w:pos="490"/>
              </w:tabs>
              <w:spacing w:after="0" w:line="322" w:lineRule="exact"/>
              <w:jc w:val="both"/>
            </w:pPr>
            <w:r>
              <w:t>Посуда.</w:t>
            </w:r>
          </w:p>
          <w:p w:rsidR="0033487F" w:rsidRDefault="0033487F" w:rsidP="001B12D3">
            <w:pPr>
              <w:pStyle w:val="3"/>
              <w:tabs>
                <w:tab w:val="left" w:pos="490"/>
              </w:tabs>
              <w:spacing w:after="0" w:line="322" w:lineRule="exact"/>
              <w:ind w:firstLine="0"/>
              <w:jc w:val="both"/>
            </w:pPr>
          </w:p>
          <w:p w:rsidR="0033487F" w:rsidRDefault="0033487F" w:rsidP="001B12D3">
            <w:pPr>
              <w:pStyle w:val="3"/>
              <w:tabs>
                <w:tab w:val="left" w:pos="490"/>
              </w:tabs>
              <w:spacing w:after="0" w:line="322" w:lineRule="exact"/>
              <w:ind w:firstLine="0"/>
              <w:jc w:val="both"/>
            </w:pPr>
          </w:p>
          <w:p w:rsidR="0033487F" w:rsidRDefault="0033487F" w:rsidP="001B12D3">
            <w:pPr>
              <w:pStyle w:val="3"/>
              <w:tabs>
                <w:tab w:val="left" w:pos="490"/>
              </w:tabs>
              <w:spacing w:after="0" w:line="322" w:lineRule="exact"/>
              <w:ind w:firstLine="0"/>
              <w:jc w:val="both"/>
            </w:pPr>
          </w:p>
          <w:p w:rsidR="0033487F" w:rsidRDefault="0033487F" w:rsidP="001B12D3">
            <w:pPr>
              <w:pStyle w:val="3"/>
              <w:tabs>
                <w:tab w:val="left" w:pos="490"/>
              </w:tabs>
              <w:spacing w:after="0" w:line="322" w:lineRule="exact"/>
              <w:ind w:firstLine="0"/>
              <w:jc w:val="both"/>
            </w:pPr>
          </w:p>
          <w:p w:rsidR="0033487F" w:rsidRDefault="0033487F" w:rsidP="001B12D3">
            <w:pPr>
              <w:pStyle w:val="3"/>
              <w:tabs>
                <w:tab w:val="left" w:pos="490"/>
              </w:tabs>
              <w:spacing w:after="0" w:line="322" w:lineRule="exact"/>
              <w:ind w:firstLine="0"/>
              <w:jc w:val="both"/>
            </w:pPr>
          </w:p>
          <w:p w:rsidR="0033487F" w:rsidRDefault="0033487F" w:rsidP="001B12D3">
            <w:pPr>
              <w:pStyle w:val="3"/>
              <w:tabs>
                <w:tab w:val="left" w:pos="490"/>
              </w:tabs>
              <w:spacing w:after="0" w:line="322" w:lineRule="exact"/>
              <w:ind w:firstLine="0"/>
              <w:jc w:val="both"/>
            </w:pPr>
          </w:p>
          <w:p w:rsidR="0033487F" w:rsidRDefault="0033487F" w:rsidP="001B12D3">
            <w:pPr>
              <w:pStyle w:val="3"/>
              <w:shd w:val="clear" w:color="auto" w:fill="auto"/>
              <w:tabs>
                <w:tab w:val="left" w:pos="490"/>
              </w:tabs>
              <w:spacing w:after="0" w:line="322" w:lineRule="exact"/>
              <w:ind w:firstLine="0"/>
              <w:jc w:val="both"/>
            </w:pPr>
          </w:p>
        </w:tc>
        <w:tc>
          <w:tcPr>
            <w:tcW w:w="9415" w:type="dxa"/>
            <w:tcBorders>
              <w:top w:val="single" w:sz="4" w:space="0" w:color="auto"/>
              <w:left w:val="single" w:sz="4" w:space="0" w:color="auto"/>
              <w:bottom w:val="single" w:sz="4" w:space="0" w:color="auto"/>
              <w:right w:val="single" w:sz="4" w:space="0" w:color="auto"/>
            </w:tcBorders>
            <w:shd w:val="clear" w:color="auto" w:fill="FFFFFF"/>
          </w:tcPr>
          <w:p w:rsidR="0033487F" w:rsidRDefault="0033487F" w:rsidP="001B12D3">
            <w:pPr>
              <w:pStyle w:val="3"/>
              <w:shd w:val="clear" w:color="auto" w:fill="auto"/>
              <w:spacing w:after="0" w:line="322" w:lineRule="exact"/>
              <w:ind w:firstLine="0"/>
              <w:jc w:val="both"/>
            </w:pPr>
            <w:r w:rsidRPr="001B12D3">
              <w:t>говорить в спокойном темпе. Совершенствовать навыки пересказа знакомых сказок и небольших рассказов. Уточнить и обобщить знания детей о том, как можно развлекаться (играть) зимой; составлять предложения по картинкам; отработать дательный падеж единственного числа сущ-ых с предлогом ПО; закрепить предлоги В, НА. Научить детей связно и последовательно рассказывать по серии сюжетных картинок; образовывать относительные; закрепить дательный падеж ед.ч. сущ-ного с предлогом ПО. Уточнить знания детей о домашних птицах: их внешнем виде, повадках; воспитывать доброжелательное отношение к домашним птицам и их детенышам. Закрепить знания детей о домашних птицах и их детенышах; продолжить учить детей описывать живой предмет с опорой на план-схему и образец логопеда. Уточнить знания детей о домашних птицах и их детенышах, их внешнем виде, строении; отработать родительный падеж сущ-ного ед.ч. с предлогом У. Дать дети знания о том, кто относится к домашним животным, почему они называются домашними; уточнить части тела животных, чем питаются, как подают голос, где живут, как за ними ухаживает человек, какую пользу приносит каждое животное. Закрепить название зимующих птиц, их внешний вид, характерные особенности поведения; воспитывать желание заботиться о птицах, доброе отношение к ним. Продолжить учить детей связно и последовательно пересказывать события с опорой на сюжетные картинки; воспитывать доброе отношение к птицам, желание заботиться о них. Уточнить и обобщить знания детей о посуде: ее назначение, материале из которого она сделана, части, уход за посудой; отработать фразу с предлогом В, ИЗ. Продолжить учить детей связно и последовательно рассказывать о предмете, используя план-схему; составлять предложения из 4-х слов с относительными прилагательными.</w:t>
            </w:r>
            <w:r w:rsidRPr="001B12D3">
              <w:tab/>
            </w:r>
          </w:p>
        </w:tc>
      </w:tr>
    </w:tbl>
    <w:p w:rsidR="0033487F" w:rsidRPr="00EA3AAE" w:rsidRDefault="0033487F" w:rsidP="00EA3AAE">
      <w:pPr>
        <w:widowControl w:val="0"/>
        <w:spacing w:after="0" w:line="322" w:lineRule="exact"/>
        <w:ind w:left="20" w:right="480" w:firstLine="460"/>
        <w:jc w:val="both"/>
        <w:rPr>
          <w:rFonts w:ascii="Times New Roman" w:hAnsi="Times New Roman"/>
          <w:color w:val="000000"/>
          <w:sz w:val="27"/>
          <w:szCs w:val="27"/>
          <w:lang w:eastAsia="ru-RU"/>
        </w:rPr>
      </w:pPr>
      <w:r w:rsidRPr="00EA3AAE">
        <w:rPr>
          <w:rFonts w:ascii="Times New Roman" w:hAnsi="Times New Roman"/>
          <w:color w:val="000000"/>
          <w:sz w:val="27"/>
          <w:szCs w:val="27"/>
          <w:lang w:eastAsia="ru-RU"/>
        </w:rPr>
        <w:br w:type="page"/>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Развитие общих речевых и моторных навыков.</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Целесообразно в старшей группе в первом периоде обучения занятия по развитию общих</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речевых и моторных функций проводить фронтально (2 занятия в неделю). Разработаны конспекты для</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проведения подгрупповых занятий с сентября по ноябрь в старшей логопедической группе.</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Эти занятия имеют определенную структуру:</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1. Знакомство с речевым аппаратом.</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2. Развитие фонематического слуха и восприятия</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3. Артикуляционная и логопедическая гимнастика .</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4. Упражнения на развитие речевого дыхания</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5. Работа над голосом</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6. Логоритмические упражнения.</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7. Формирование мелкой моторики</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8.Упражнения на развитие координации движений.</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9. Развитие графических навыков.</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В плане практической деятельности это выглядит следующим образом:</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1. Первые три занятия начинаются со знакомства с речевым аппаратом. Используются индивидуальные</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зеркала.</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2. Далее занятия начинаются с упражнений на развитие фонематического слуха и восприятия – способности</w:t>
      </w:r>
    </w:p>
    <w:p w:rsidR="0033487F" w:rsidRPr="0084512B" w:rsidRDefault="0033487F" w:rsidP="004A7A1C">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к анализу и синтезу речевых звуков, т.е. слуха, обеспечивающего восприятие фонем данного языка. Начинается эта</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работа на материале неречевых звуков и особое место занимает развитие слухового внимания и памяти, что</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позволяет добиваться наиболее эффективных и ускоренных результатов развития фонематического восприятия. В</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занятия включены следующие виды деятельности:</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работа с неречевыми звуками;</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воспроизведение ритмических рисунков;</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различение звуков по тембру и высоте;</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различение и воспроизведение звукокомплексов, различных по силе и высоте голоса;</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различение и воспроизведение изменения характера, тембра, и эмоциональной окраски одного и того же</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звука;</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различение одного и того же звукокомплекса по силе и высоте и воспроизведение его, изменяя голос по</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силе и высоте;</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выделение из потока похожих по звучанию слов правильного (нужного) или отличного от остальных;</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знакомство с понятием «рифма», учить выбирать одно слово из трех предложенных, подходящее по смыслу,</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добиваясь рифмы в стихотворении;</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воспитание умения соотносить ритм повторяющихся движений с ритмическим рисунком стихотворного</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текста;</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3. Артикуляционная гимнастика</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Упражнения для мышц:</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плечевого пояса;</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шеи;</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жевательно - артикуляторных мышц;</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мимико-артикуляционных;</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мышц зева и глотки:</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мышц мягкого неба;</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языка;</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губ и щек.</w:t>
      </w:r>
    </w:p>
    <w:p w:rsidR="0033487F" w:rsidRPr="0084512B" w:rsidRDefault="0033487F" w:rsidP="00C0706C">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Проводится перед индивидуальными зеркалами</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4.Упражнения на развитие речевого дыхания</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Исходя из положения о целостности функционирования всего речевого аппарата: дыхания, голосообразования</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и артикуляции, об их теснейшем взаимодействии и координации этого взаимодействия корой головного мозга,</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Речевое дыхание отличается от обычного жизненного дыхания - это управляемый процесс. Количество выдыхаемого</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воздуха и сила выдоха зависят от цели и условий общения.</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Установлено, что наиболее правильным, удобным для речи является диафрагмально-реберное дыхание, когда вдох</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и выдох совершаются при участии диафрагмы и межреберных мышц. Активна нижняя, самая емкая часть легких.</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Верхние отделы грудной клетки, а также плечи практически остаются неподвижными.</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Контролировать правильное речевое дыхание поможет собственная ладонь, если ее положить на область</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диафрагмы, т.е. между грудной клеткой и животом. При вдохе стенка живота приподнимается, нижняя часть</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грудной клетки расширяется. При выдохе мышцы живота и грудной клетки сокращаются.</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Вдох при речи короткий, легкий. Выдох - длительный, плавный (в соотношении 1:10; 1:15). В процессе речи</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существенно увеличивается функциональное значение фазы выдоха. Перед началом речи обычно делается</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быстрый и более глубокий, чем в покое, вдох. Речевой вдох осуществляется через рот и нос, а в процессе речевого</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выдоха поток воздуха идет только через рот. Большое значение для озвучивания высказывания имеет</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рациональный способ расходования воздушной струи. Время выдоха удлиняется настолько, насколько не-</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обходимо звучание голоса при непрерывном произнесении интонационно-логически завершенного отрезка</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высказывания (т.е. синтагмы). Правильное речевое дыхание, четкая ненапряженная артикуляция являются основой</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для звучания голоса. Неправильное дыхание приводит к форсированности и неустойчивости голоса.</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формирование диафрагмального дыхания;</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дифференциация носового и ротового выдоха;</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формирование диафрагмального дыхания с поочередной вокализацией гласных,</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упражнения для воспитания навыков фиксированного выдоха со звуком и слогом;</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5. Работа над голосом.</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Сюда включены упражнения на:</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развитие силы голоса;</w:t>
      </w:r>
    </w:p>
    <w:p w:rsidR="0033487F" w:rsidRPr="0084512B" w:rsidRDefault="0033487F" w:rsidP="001A6BF3">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изменение высоты голоса;</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умение изменять интонацию;</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умение передавать эмоциональную окраску;</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произнесение голосовых упражнений с соответствующим темпом (быстрым, медленным).</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6. Логоритмические упражнения.</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упражнения, регулирующие мышечный тонус;</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речевые упражнения без музыкального сопровождения</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ритмические упражнения;</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Используется разнообразный стихотворный материал.</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7. Формирование мелкой моторики</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Несовершенство тонкой (мелкой) ручной моторики, недостаточная координация кистей и пальцев рук</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обнаруживаются в отсутствии или плохой сформированности навыков самообслуживания, например: когда дети</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надевают и снимают одежду, застегивают и расстегивают пуговицы, крючки, застежки, зашнуровывают и</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расшнуровывают обувь, завязывают и развязывают ленты, шнурки, пользуются столовыми приборами и т.д. Более</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выражено недоразвитие пальцевой моторики выступает при выполнении детьми специальных проб. Для коррекции</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этих нарушений включены следующие задания:</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пальчиковая гимнастика;</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игры типа:</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«собери из спичек»;</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«выполни фигуру»;</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«играем на пианино»;</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«разорви лист по линиям»;</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«шаловливый котенок» и т.д.</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8. Упражнения на развитие координации движений.</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Несформированность общей (грубой) моторики (движения рук, ног, туловища) проявляется в виде плохой</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координации частей тела при осуществлении сложных двигательных действий, их недостаточной точности и</w:t>
      </w:r>
    </w:p>
    <w:p w:rsidR="0033487F" w:rsidRPr="0084512B" w:rsidRDefault="0033487F" w:rsidP="001A6BF3">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четкости, в выраженных затруднениях при выполнении физических (гимнастических) упражнений и трудовых</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операций, как по показу, так и по словесной инструкции.</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предлагается повторить серию движений руками, сохраняя скорость.</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1- обе руки вверх, 2- правая рука вверх, левая на пояс, 3- обе руки вперед, 4- обе руки вниз.</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упражнение по методике «Расскажи стихи руками»</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 упражнение «Выполни фигуру»</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9. Развитие графических навыков.</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Письмо – это сложный навык, включающий выполнение тонких координированных движений руки. Плохая</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моторика пальцев рук дает низкие результаты при выполнении различных заданий, как-то: обвести фигуру,</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нарисовать по образцу и т.д. Ребенок быстро устает, у него падает работоспособность. Неподготовленность к</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письму, недостаточное развитие мелкой моторики может привести к возникновению негативного отношения к</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учебе, тревожного состояния ребенка в школе. Поэтому столь важно развивать механизмы, необходимые для</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овладения письмом в дошкольном возрасте.</w:t>
      </w:r>
    </w:p>
    <w:p w:rsidR="0033487F" w:rsidRDefault="0033487F" w:rsidP="004A7A1C">
      <w:pPr>
        <w:widowControl w:val="0"/>
        <w:spacing w:after="0" w:line="322" w:lineRule="exact"/>
        <w:ind w:left="20" w:right="20" w:firstLine="500"/>
        <w:jc w:val="both"/>
        <w:rPr>
          <w:rFonts w:ascii="Times New Roman" w:hAnsi="Times New Roman"/>
          <w:b/>
          <w:sz w:val="27"/>
          <w:szCs w:val="27"/>
          <w:lang w:eastAsia="ru-RU"/>
        </w:rPr>
      </w:pPr>
      <w:r>
        <w:rPr>
          <w:rFonts w:ascii="Times New Roman" w:hAnsi="Times New Roman"/>
          <w:b/>
          <w:sz w:val="27"/>
          <w:szCs w:val="27"/>
          <w:lang w:eastAsia="ru-RU"/>
        </w:rPr>
        <w:t xml:space="preserve">                                 </w:t>
      </w:r>
    </w:p>
    <w:p w:rsidR="0033487F" w:rsidRPr="004A7A1C" w:rsidRDefault="0033487F" w:rsidP="0084512B">
      <w:pPr>
        <w:widowControl w:val="0"/>
        <w:spacing w:after="0" w:line="322" w:lineRule="exact"/>
        <w:ind w:left="20" w:right="20" w:firstLine="500"/>
        <w:jc w:val="both"/>
        <w:rPr>
          <w:rFonts w:ascii="Times New Roman" w:hAnsi="Times New Roman"/>
          <w:b/>
          <w:sz w:val="27"/>
          <w:szCs w:val="27"/>
          <w:lang w:eastAsia="ru-RU"/>
        </w:rPr>
      </w:pPr>
      <w:r w:rsidRPr="004A7A1C">
        <w:rPr>
          <w:rFonts w:ascii="Times New Roman" w:hAnsi="Times New Roman"/>
          <w:b/>
          <w:sz w:val="27"/>
          <w:szCs w:val="27"/>
          <w:lang w:eastAsia="ru-RU"/>
        </w:rPr>
        <w:t>План индивидуальной работы (подготовительная группа)</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I. Формирование правильного произношения.</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1.Совершенствование фонематического слуха и восприятия.</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2.Совершенствование общих речевых навыков.</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3.Постановка звуков:___________________________________________________________________________</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4.Автоматизация в речи звуков:__________________________________________________________________</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5.Дифференциация звуков:______________________________________________________________________</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6. Выработка четкой дикции (темпо-ритмическая организация речи).</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II. Формирование лексико-грамматических средств языка.</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1.Совершенствование понимания речи ( переносного значения выражений, синонимических связей,</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фразеологических оборотов и т.д.).</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2. Расширение, обогащение и активизация предметного, глагольного словаря и словаря признаков по темам</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3. Практическое усвоение грамматических средств языка: склонение им. существительных; согласование</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имени прилагательного с именем существительным в роде, числе, падеже; согласование им. сущ. с им. числит.;</w:t>
      </w:r>
    </w:p>
    <w:p w:rsidR="0033487F" w:rsidRPr="0084512B" w:rsidRDefault="0033487F" w:rsidP="001A6BF3">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предложно-падежные конструкции; словообразование.</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4. Работа над предложением: различение слов, обозначающих предмет, действие, признак; согласование слов в</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предложении, различные способы распространения предложений; построение различных типов предложений.</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III. Совершенствование связной речи.</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1. Развитие диалогической речи.</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2. Составление пересказов , рассказов по серии картин, по сюжетной картине, рассказов- описаний,</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творческих рассказов.</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3.Контроль над внятностью и выразительностью.</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IV.  Подготовка к обучению грамоте, овладение элементами грамоты.</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V.  Развитие внимания, памяти, мышления.</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VI.  Совершенствование общей и тонкой моторики:</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-координации движений с речью;</w:t>
      </w:r>
    </w:p>
    <w:p w:rsidR="0033487F" w:rsidRPr="0084512B" w:rsidRDefault="0033487F" w:rsidP="0084512B">
      <w:pPr>
        <w:widowControl w:val="0"/>
        <w:spacing w:after="0" w:line="322" w:lineRule="exact"/>
        <w:ind w:left="20" w:right="20" w:firstLine="500"/>
        <w:jc w:val="both"/>
        <w:rPr>
          <w:rFonts w:ascii="Times New Roman" w:hAnsi="Times New Roman"/>
          <w:sz w:val="27"/>
          <w:szCs w:val="27"/>
          <w:lang w:eastAsia="ru-RU"/>
        </w:rPr>
      </w:pPr>
      <w:r w:rsidRPr="0084512B">
        <w:rPr>
          <w:rFonts w:ascii="Times New Roman" w:hAnsi="Times New Roman"/>
          <w:sz w:val="27"/>
          <w:szCs w:val="27"/>
          <w:lang w:eastAsia="ru-RU"/>
        </w:rPr>
        <w:t>-графических навыков.</w:t>
      </w:r>
    </w:p>
    <w:p w:rsidR="0033487F" w:rsidRPr="00EA3AAE" w:rsidRDefault="0033487F" w:rsidP="0084512B">
      <w:pPr>
        <w:widowControl w:val="0"/>
        <w:spacing w:after="0" w:line="322" w:lineRule="exact"/>
        <w:ind w:left="20" w:right="20" w:firstLine="500"/>
        <w:jc w:val="both"/>
        <w:rPr>
          <w:rFonts w:ascii="Times New Roman" w:hAnsi="Times New Roman"/>
          <w:sz w:val="27"/>
          <w:szCs w:val="27"/>
          <w:lang w:eastAsia="ru-RU"/>
        </w:rPr>
      </w:pPr>
      <w:r>
        <w:rPr>
          <w:rFonts w:ascii="Times New Roman" w:hAnsi="Times New Roman"/>
          <w:sz w:val="27"/>
          <w:szCs w:val="27"/>
          <w:lang w:eastAsia="ru-RU"/>
        </w:rPr>
        <w:t xml:space="preserve">Консультации </w:t>
      </w:r>
      <w:r w:rsidRPr="0084512B">
        <w:rPr>
          <w:rFonts w:ascii="Times New Roman" w:hAnsi="Times New Roman"/>
          <w:sz w:val="27"/>
          <w:szCs w:val="27"/>
          <w:lang w:eastAsia="ru-RU"/>
        </w:rPr>
        <w:t>специалистов.</w:t>
      </w:r>
      <w:r w:rsidRPr="00EA3AAE">
        <w:rPr>
          <w:rFonts w:ascii="Times New Roman" w:hAnsi="Times New Roman"/>
          <w:sz w:val="27"/>
          <w:szCs w:val="27"/>
          <w:lang w:eastAsia="ru-RU"/>
        </w:rPr>
        <w:br w:type="page"/>
      </w:r>
    </w:p>
    <w:p w:rsidR="0033487F" w:rsidRDefault="0033487F" w:rsidP="0084512B">
      <w:pPr>
        <w:pStyle w:val="3"/>
        <w:numPr>
          <w:ilvl w:val="0"/>
          <w:numId w:val="4"/>
        </w:numPr>
        <w:tabs>
          <w:tab w:val="left" w:pos="210"/>
        </w:tabs>
        <w:spacing w:after="0" w:line="322" w:lineRule="exact"/>
        <w:jc w:val="both"/>
      </w:pPr>
      <w:r>
        <w:t>РАЗДЕЛ III. ОРГАНИЗАЦИОННЫЙ</w:t>
      </w:r>
    </w:p>
    <w:p w:rsidR="0033487F" w:rsidRDefault="0033487F" w:rsidP="0084512B">
      <w:pPr>
        <w:pStyle w:val="3"/>
        <w:numPr>
          <w:ilvl w:val="0"/>
          <w:numId w:val="4"/>
        </w:numPr>
        <w:tabs>
          <w:tab w:val="left" w:pos="210"/>
        </w:tabs>
        <w:spacing w:after="0" w:line="322" w:lineRule="exact"/>
        <w:jc w:val="both"/>
      </w:pPr>
      <w:r>
        <w:t>Организация режима дня.</w:t>
      </w:r>
    </w:p>
    <w:p w:rsidR="0033487F" w:rsidRDefault="0033487F" w:rsidP="0084512B">
      <w:pPr>
        <w:pStyle w:val="3"/>
        <w:numPr>
          <w:ilvl w:val="0"/>
          <w:numId w:val="4"/>
        </w:numPr>
        <w:tabs>
          <w:tab w:val="left" w:pos="210"/>
        </w:tabs>
        <w:spacing w:after="0" w:line="322" w:lineRule="exact"/>
        <w:jc w:val="both"/>
      </w:pPr>
      <w:r>
        <w:t>Режим дня строится с учетом возрастных, речевых и индивидуальных особенностей детей логопедической группы, а также решаемых в процессе образовательной деятельности коррекционных и образовательных задач.</w:t>
      </w:r>
    </w:p>
    <w:tbl>
      <w:tblPr>
        <w:tblW w:w="0" w:type="auto"/>
        <w:tblLayout w:type="fixed"/>
        <w:tblCellMar>
          <w:left w:w="10" w:type="dxa"/>
          <w:right w:w="10" w:type="dxa"/>
        </w:tblCellMar>
        <w:tblLook w:val="0000"/>
      </w:tblPr>
      <w:tblGrid>
        <w:gridCol w:w="7570"/>
        <w:gridCol w:w="6504"/>
      </w:tblGrid>
      <w:tr w:rsidR="0033487F" w:rsidRPr="003E5F0A" w:rsidTr="00C0706C">
        <w:trPr>
          <w:trHeight w:hRule="exact" w:val="672"/>
        </w:trPr>
        <w:tc>
          <w:tcPr>
            <w:tcW w:w="7570" w:type="dxa"/>
            <w:tcBorders>
              <w:top w:val="single" w:sz="4" w:space="0" w:color="auto"/>
              <w:left w:val="single" w:sz="4" w:space="0" w:color="auto"/>
            </w:tcBorders>
            <w:shd w:val="clear" w:color="auto" w:fill="FFFFFF"/>
          </w:tcPr>
          <w:p w:rsidR="0033487F" w:rsidRPr="0084512B" w:rsidRDefault="0033487F" w:rsidP="0084512B">
            <w:pPr>
              <w:widowControl w:val="0"/>
              <w:spacing w:after="0" w:line="270" w:lineRule="exact"/>
              <w:ind w:left="580"/>
              <w:rPr>
                <w:rFonts w:ascii="Times New Roman" w:hAnsi="Times New Roman"/>
                <w:color w:val="000000"/>
                <w:sz w:val="27"/>
                <w:szCs w:val="27"/>
                <w:lang w:eastAsia="ru-RU"/>
              </w:rPr>
            </w:pPr>
            <w:r w:rsidRPr="0084512B">
              <w:rPr>
                <w:rFonts w:ascii="Times New Roman" w:hAnsi="Times New Roman"/>
                <w:i/>
                <w:iCs/>
                <w:color w:val="000000"/>
                <w:sz w:val="27"/>
                <w:szCs w:val="27"/>
                <w:lang w:eastAsia="ru-RU"/>
              </w:rPr>
              <w:t>Режим дня</w:t>
            </w:r>
          </w:p>
        </w:tc>
        <w:tc>
          <w:tcPr>
            <w:tcW w:w="6504" w:type="dxa"/>
            <w:tcBorders>
              <w:top w:val="single" w:sz="4" w:space="0" w:color="auto"/>
              <w:left w:val="single" w:sz="4" w:space="0" w:color="auto"/>
              <w:right w:val="single" w:sz="4" w:space="0" w:color="auto"/>
            </w:tcBorders>
            <w:shd w:val="clear" w:color="auto" w:fill="FFFFFF"/>
          </w:tcPr>
          <w:p w:rsidR="0033487F" w:rsidRPr="0084512B" w:rsidRDefault="0033487F" w:rsidP="0084512B">
            <w:pPr>
              <w:widowControl w:val="0"/>
              <w:spacing w:after="0" w:line="240" w:lineRule="auto"/>
              <w:rPr>
                <w:rFonts w:ascii="Courier New" w:hAnsi="Courier New" w:cs="Courier New"/>
                <w:color w:val="000000"/>
                <w:sz w:val="10"/>
                <w:szCs w:val="10"/>
                <w:lang w:eastAsia="ru-RU"/>
              </w:rPr>
            </w:pPr>
          </w:p>
        </w:tc>
      </w:tr>
      <w:tr w:rsidR="0033487F" w:rsidRPr="003E5F0A" w:rsidTr="00C0706C">
        <w:trPr>
          <w:trHeight w:hRule="exact" w:val="571"/>
        </w:trPr>
        <w:tc>
          <w:tcPr>
            <w:tcW w:w="7570" w:type="dxa"/>
            <w:tcBorders>
              <w:top w:val="single" w:sz="4" w:space="0" w:color="auto"/>
              <w:left w:val="single" w:sz="4" w:space="0" w:color="auto"/>
            </w:tcBorders>
            <w:shd w:val="clear" w:color="auto" w:fill="FFFFFF"/>
          </w:tcPr>
          <w:p w:rsidR="0033487F" w:rsidRPr="0084512B" w:rsidRDefault="0033487F" w:rsidP="0084512B">
            <w:pPr>
              <w:widowControl w:val="0"/>
              <w:spacing w:after="0" w:line="270" w:lineRule="exact"/>
              <w:ind w:left="580"/>
              <w:rPr>
                <w:rFonts w:ascii="Times New Roman" w:hAnsi="Times New Roman"/>
                <w:color w:val="000000"/>
                <w:sz w:val="27"/>
                <w:szCs w:val="27"/>
                <w:lang w:eastAsia="ru-RU"/>
              </w:rPr>
            </w:pPr>
            <w:r w:rsidRPr="0084512B">
              <w:rPr>
                <w:rFonts w:ascii="Times New Roman" w:hAnsi="Times New Roman"/>
                <w:color w:val="000000"/>
                <w:sz w:val="27"/>
                <w:szCs w:val="27"/>
                <w:lang w:eastAsia="ru-RU"/>
              </w:rPr>
              <w:t>Прием детей, самостоятельная деятельность, игры</w:t>
            </w:r>
          </w:p>
        </w:tc>
        <w:tc>
          <w:tcPr>
            <w:tcW w:w="6504" w:type="dxa"/>
            <w:tcBorders>
              <w:top w:val="single" w:sz="4" w:space="0" w:color="auto"/>
              <w:left w:val="single" w:sz="4" w:space="0" w:color="auto"/>
              <w:right w:val="single" w:sz="4" w:space="0" w:color="auto"/>
            </w:tcBorders>
            <w:shd w:val="clear" w:color="auto" w:fill="FFFFFF"/>
          </w:tcPr>
          <w:p w:rsidR="0033487F" w:rsidRPr="0084512B" w:rsidRDefault="0033487F" w:rsidP="0084512B">
            <w:pPr>
              <w:widowControl w:val="0"/>
              <w:spacing w:after="0" w:line="270" w:lineRule="exact"/>
              <w:ind w:left="980"/>
              <w:rPr>
                <w:rFonts w:ascii="Times New Roman" w:hAnsi="Times New Roman"/>
                <w:color w:val="000000"/>
                <w:sz w:val="27"/>
                <w:szCs w:val="27"/>
                <w:lang w:eastAsia="ru-RU"/>
              </w:rPr>
            </w:pPr>
            <w:r>
              <w:rPr>
                <w:rFonts w:ascii="Times New Roman" w:hAnsi="Times New Roman"/>
                <w:color w:val="000000"/>
                <w:sz w:val="27"/>
                <w:szCs w:val="27"/>
                <w:lang w:eastAsia="ru-RU"/>
              </w:rPr>
              <w:t>7</w:t>
            </w:r>
            <w:r w:rsidRPr="0084512B">
              <w:rPr>
                <w:rFonts w:ascii="Times New Roman" w:hAnsi="Times New Roman"/>
                <w:color w:val="000000"/>
                <w:sz w:val="27"/>
                <w:szCs w:val="27"/>
                <w:lang w:eastAsia="ru-RU"/>
              </w:rPr>
              <w:t>.30-8.15</w:t>
            </w:r>
          </w:p>
        </w:tc>
      </w:tr>
      <w:tr w:rsidR="0033487F" w:rsidRPr="003E5F0A" w:rsidTr="00C0706C">
        <w:trPr>
          <w:trHeight w:hRule="exact" w:val="571"/>
        </w:trPr>
        <w:tc>
          <w:tcPr>
            <w:tcW w:w="7570" w:type="dxa"/>
            <w:tcBorders>
              <w:top w:val="single" w:sz="4" w:space="0" w:color="auto"/>
              <w:left w:val="single" w:sz="4" w:space="0" w:color="auto"/>
            </w:tcBorders>
            <w:shd w:val="clear" w:color="auto" w:fill="FFFFFF"/>
          </w:tcPr>
          <w:p w:rsidR="0033487F" w:rsidRPr="0084512B" w:rsidRDefault="0033487F" w:rsidP="0084512B">
            <w:pPr>
              <w:widowControl w:val="0"/>
              <w:spacing w:after="0" w:line="270" w:lineRule="exact"/>
              <w:ind w:left="580"/>
              <w:rPr>
                <w:rFonts w:ascii="Times New Roman" w:hAnsi="Times New Roman"/>
                <w:color w:val="000000"/>
                <w:sz w:val="27"/>
                <w:szCs w:val="27"/>
                <w:lang w:eastAsia="ru-RU"/>
              </w:rPr>
            </w:pPr>
            <w:r w:rsidRPr="0084512B">
              <w:rPr>
                <w:rFonts w:ascii="Times New Roman" w:hAnsi="Times New Roman"/>
                <w:color w:val="000000"/>
                <w:sz w:val="27"/>
                <w:szCs w:val="27"/>
                <w:lang w:eastAsia="ru-RU"/>
              </w:rPr>
              <w:t>Утренняя гимнастика</w:t>
            </w:r>
          </w:p>
        </w:tc>
        <w:tc>
          <w:tcPr>
            <w:tcW w:w="6504" w:type="dxa"/>
            <w:tcBorders>
              <w:top w:val="single" w:sz="4" w:space="0" w:color="auto"/>
              <w:left w:val="single" w:sz="4" w:space="0" w:color="auto"/>
              <w:right w:val="single" w:sz="4" w:space="0" w:color="auto"/>
            </w:tcBorders>
            <w:shd w:val="clear" w:color="auto" w:fill="FFFFFF"/>
          </w:tcPr>
          <w:p w:rsidR="0033487F" w:rsidRPr="0084512B" w:rsidRDefault="0033487F" w:rsidP="0084512B">
            <w:pPr>
              <w:widowControl w:val="0"/>
              <w:spacing w:after="0" w:line="270" w:lineRule="exact"/>
              <w:ind w:left="980"/>
              <w:rPr>
                <w:rFonts w:ascii="Times New Roman" w:hAnsi="Times New Roman"/>
                <w:color w:val="000000"/>
                <w:sz w:val="27"/>
                <w:szCs w:val="27"/>
                <w:lang w:eastAsia="ru-RU"/>
              </w:rPr>
            </w:pPr>
            <w:r w:rsidRPr="0084512B">
              <w:rPr>
                <w:rFonts w:ascii="Times New Roman" w:hAnsi="Times New Roman"/>
                <w:color w:val="000000"/>
                <w:sz w:val="27"/>
                <w:szCs w:val="27"/>
                <w:lang w:eastAsia="ru-RU"/>
              </w:rPr>
              <w:t>8.15-8.25</w:t>
            </w:r>
          </w:p>
        </w:tc>
      </w:tr>
      <w:tr w:rsidR="0033487F" w:rsidRPr="003E5F0A" w:rsidTr="00C0706C">
        <w:trPr>
          <w:trHeight w:hRule="exact" w:val="566"/>
        </w:trPr>
        <w:tc>
          <w:tcPr>
            <w:tcW w:w="7570" w:type="dxa"/>
            <w:tcBorders>
              <w:top w:val="single" w:sz="4" w:space="0" w:color="auto"/>
              <w:left w:val="single" w:sz="4" w:space="0" w:color="auto"/>
            </w:tcBorders>
            <w:shd w:val="clear" w:color="auto" w:fill="FFFFFF"/>
          </w:tcPr>
          <w:p w:rsidR="0033487F" w:rsidRPr="0084512B" w:rsidRDefault="0033487F" w:rsidP="0084512B">
            <w:pPr>
              <w:widowControl w:val="0"/>
              <w:spacing w:after="0" w:line="270" w:lineRule="exact"/>
              <w:ind w:left="580"/>
              <w:rPr>
                <w:rFonts w:ascii="Times New Roman" w:hAnsi="Times New Roman"/>
                <w:color w:val="000000"/>
                <w:sz w:val="27"/>
                <w:szCs w:val="27"/>
                <w:lang w:eastAsia="ru-RU"/>
              </w:rPr>
            </w:pPr>
            <w:r w:rsidRPr="0084512B">
              <w:rPr>
                <w:rFonts w:ascii="Times New Roman" w:hAnsi="Times New Roman"/>
                <w:color w:val="000000"/>
                <w:sz w:val="27"/>
                <w:szCs w:val="27"/>
                <w:lang w:eastAsia="ru-RU"/>
              </w:rPr>
              <w:t>Подготовка к завтраку,завтрак</w:t>
            </w:r>
          </w:p>
        </w:tc>
        <w:tc>
          <w:tcPr>
            <w:tcW w:w="6504" w:type="dxa"/>
            <w:tcBorders>
              <w:top w:val="single" w:sz="4" w:space="0" w:color="auto"/>
              <w:left w:val="single" w:sz="4" w:space="0" w:color="auto"/>
              <w:right w:val="single" w:sz="4" w:space="0" w:color="auto"/>
            </w:tcBorders>
            <w:shd w:val="clear" w:color="auto" w:fill="FFFFFF"/>
          </w:tcPr>
          <w:p w:rsidR="0033487F" w:rsidRPr="0084512B" w:rsidRDefault="0033487F" w:rsidP="0084512B">
            <w:pPr>
              <w:widowControl w:val="0"/>
              <w:spacing w:after="0" w:line="270" w:lineRule="exact"/>
              <w:ind w:left="980"/>
              <w:rPr>
                <w:rFonts w:ascii="Times New Roman" w:hAnsi="Times New Roman"/>
                <w:color w:val="000000"/>
                <w:sz w:val="27"/>
                <w:szCs w:val="27"/>
                <w:lang w:eastAsia="ru-RU"/>
              </w:rPr>
            </w:pPr>
            <w:r w:rsidRPr="0084512B">
              <w:rPr>
                <w:rFonts w:ascii="Times New Roman" w:hAnsi="Times New Roman"/>
                <w:color w:val="000000"/>
                <w:sz w:val="27"/>
                <w:szCs w:val="27"/>
                <w:lang w:eastAsia="ru-RU"/>
              </w:rPr>
              <w:t>8.25-8.45</w:t>
            </w:r>
          </w:p>
        </w:tc>
      </w:tr>
      <w:tr w:rsidR="0033487F" w:rsidRPr="003E5F0A" w:rsidTr="00C0706C">
        <w:trPr>
          <w:trHeight w:hRule="exact" w:val="571"/>
        </w:trPr>
        <w:tc>
          <w:tcPr>
            <w:tcW w:w="7570" w:type="dxa"/>
            <w:tcBorders>
              <w:top w:val="single" w:sz="4" w:space="0" w:color="auto"/>
              <w:left w:val="single" w:sz="4" w:space="0" w:color="auto"/>
            </w:tcBorders>
            <w:shd w:val="clear" w:color="auto" w:fill="FFFFFF"/>
          </w:tcPr>
          <w:p w:rsidR="0033487F" w:rsidRPr="0084512B" w:rsidRDefault="0033487F" w:rsidP="0084512B">
            <w:pPr>
              <w:widowControl w:val="0"/>
              <w:spacing w:after="0" w:line="270" w:lineRule="exact"/>
              <w:ind w:left="580"/>
              <w:rPr>
                <w:rFonts w:ascii="Times New Roman" w:hAnsi="Times New Roman"/>
                <w:color w:val="000000"/>
                <w:sz w:val="27"/>
                <w:szCs w:val="27"/>
                <w:lang w:eastAsia="ru-RU"/>
              </w:rPr>
            </w:pPr>
            <w:r w:rsidRPr="0084512B">
              <w:rPr>
                <w:rFonts w:ascii="Times New Roman" w:hAnsi="Times New Roman"/>
                <w:color w:val="000000"/>
                <w:sz w:val="27"/>
                <w:szCs w:val="27"/>
                <w:lang w:eastAsia="ru-RU"/>
              </w:rPr>
              <w:t>Самостоятельная деятельность, игры</w:t>
            </w:r>
          </w:p>
        </w:tc>
        <w:tc>
          <w:tcPr>
            <w:tcW w:w="6504" w:type="dxa"/>
            <w:tcBorders>
              <w:top w:val="single" w:sz="4" w:space="0" w:color="auto"/>
              <w:left w:val="single" w:sz="4" w:space="0" w:color="auto"/>
              <w:right w:val="single" w:sz="4" w:space="0" w:color="auto"/>
            </w:tcBorders>
            <w:shd w:val="clear" w:color="auto" w:fill="FFFFFF"/>
          </w:tcPr>
          <w:p w:rsidR="0033487F" w:rsidRPr="0084512B" w:rsidRDefault="0033487F" w:rsidP="0084512B">
            <w:pPr>
              <w:widowControl w:val="0"/>
              <w:spacing w:after="0" w:line="270" w:lineRule="exact"/>
              <w:ind w:left="980"/>
              <w:rPr>
                <w:rFonts w:ascii="Times New Roman" w:hAnsi="Times New Roman"/>
                <w:color w:val="000000"/>
                <w:sz w:val="27"/>
                <w:szCs w:val="27"/>
                <w:lang w:eastAsia="ru-RU"/>
              </w:rPr>
            </w:pPr>
            <w:r w:rsidRPr="0084512B">
              <w:rPr>
                <w:rFonts w:ascii="Times New Roman" w:hAnsi="Times New Roman"/>
                <w:color w:val="000000"/>
                <w:sz w:val="27"/>
                <w:szCs w:val="27"/>
                <w:lang w:eastAsia="ru-RU"/>
              </w:rPr>
              <w:t>8.45-9.00</w:t>
            </w:r>
          </w:p>
        </w:tc>
      </w:tr>
      <w:tr w:rsidR="0033487F" w:rsidRPr="003E5F0A" w:rsidTr="00C0706C">
        <w:trPr>
          <w:trHeight w:hRule="exact" w:val="571"/>
        </w:trPr>
        <w:tc>
          <w:tcPr>
            <w:tcW w:w="7570" w:type="dxa"/>
            <w:tcBorders>
              <w:top w:val="single" w:sz="4" w:space="0" w:color="auto"/>
              <w:left w:val="single" w:sz="4" w:space="0" w:color="auto"/>
            </w:tcBorders>
            <w:shd w:val="clear" w:color="auto" w:fill="FFFFFF"/>
          </w:tcPr>
          <w:p w:rsidR="0033487F" w:rsidRPr="0084512B" w:rsidRDefault="0033487F" w:rsidP="0084512B">
            <w:pPr>
              <w:widowControl w:val="0"/>
              <w:spacing w:after="0" w:line="270" w:lineRule="exact"/>
              <w:ind w:left="580"/>
              <w:rPr>
                <w:rFonts w:ascii="Times New Roman" w:hAnsi="Times New Roman"/>
                <w:color w:val="000000"/>
                <w:sz w:val="27"/>
                <w:szCs w:val="27"/>
                <w:lang w:eastAsia="ru-RU"/>
              </w:rPr>
            </w:pPr>
            <w:r w:rsidRPr="0084512B">
              <w:rPr>
                <w:rFonts w:ascii="Times New Roman" w:hAnsi="Times New Roman"/>
                <w:color w:val="000000"/>
                <w:sz w:val="27"/>
                <w:szCs w:val="27"/>
                <w:lang w:eastAsia="ru-RU"/>
              </w:rPr>
              <w:t>Непосредственно образовательная деятельность</w:t>
            </w:r>
          </w:p>
        </w:tc>
        <w:tc>
          <w:tcPr>
            <w:tcW w:w="6504" w:type="dxa"/>
            <w:tcBorders>
              <w:top w:val="single" w:sz="4" w:space="0" w:color="auto"/>
              <w:left w:val="single" w:sz="4" w:space="0" w:color="auto"/>
              <w:right w:val="single" w:sz="4" w:space="0" w:color="auto"/>
            </w:tcBorders>
            <w:shd w:val="clear" w:color="auto" w:fill="FFFFFF"/>
          </w:tcPr>
          <w:p w:rsidR="0033487F" w:rsidRPr="0084512B" w:rsidRDefault="0033487F" w:rsidP="0084512B">
            <w:pPr>
              <w:widowControl w:val="0"/>
              <w:spacing w:after="0" w:line="270" w:lineRule="exact"/>
              <w:ind w:left="980"/>
              <w:rPr>
                <w:rFonts w:ascii="Times New Roman" w:hAnsi="Times New Roman"/>
                <w:color w:val="000000"/>
                <w:sz w:val="27"/>
                <w:szCs w:val="27"/>
                <w:lang w:eastAsia="ru-RU"/>
              </w:rPr>
            </w:pPr>
            <w:r w:rsidRPr="0084512B">
              <w:rPr>
                <w:rFonts w:ascii="Times New Roman" w:hAnsi="Times New Roman"/>
                <w:color w:val="000000"/>
                <w:sz w:val="27"/>
                <w:szCs w:val="27"/>
                <w:lang w:eastAsia="ru-RU"/>
              </w:rPr>
              <w:t>9.00-10.50</w:t>
            </w:r>
          </w:p>
        </w:tc>
      </w:tr>
      <w:tr w:rsidR="0033487F" w:rsidRPr="003E5F0A" w:rsidTr="00C0706C">
        <w:trPr>
          <w:trHeight w:hRule="exact" w:val="571"/>
        </w:trPr>
        <w:tc>
          <w:tcPr>
            <w:tcW w:w="7570" w:type="dxa"/>
            <w:tcBorders>
              <w:top w:val="single" w:sz="4" w:space="0" w:color="auto"/>
              <w:left w:val="single" w:sz="4" w:space="0" w:color="auto"/>
            </w:tcBorders>
            <w:shd w:val="clear" w:color="auto" w:fill="FFFFFF"/>
          </w:tcPr>
          <w:p w:rsidR="0033487F" w:rsidRPr="0084512B" w:rsidRDefault="0033487F" w:rsidP="0084512B">
            <w:pPr>
              <w:widowControl w:val="0"/>
              <w:spacing w:after="0" w:line="270" w:lineRule="exact"/>
              <w:ind w:left="580"/>
              <w:rPr>
                <w:rFonts w:ascii="Times New Roman" w:hAnsi="Times New Roman"/>
                <w:color w:val="000000"/>
                <w:sz w:val="27"/>
                <w:szCs w:val="27"/>
                <w:lang w:eastAsia="ru-RU"/>
              </w:rPr>
            </w:pPr>
            <w:r w:rsidRPr="0084512B">
              <w:rPr>
                <w:rFonts w:ascii="Times New Roman" w:hAnsi="Times New Roman"/>
                <w:color w:val="000000"/>
                <w:sz w:val="27"/>
                <w:szCs w:val="27"/>
                <w:lang w:eastAsia="ru-RU"/>
              </w:rPr>
              <w:t>Подготовка к прогулке, прогулка</w:t>
            </w:r>
          </w:p>
        </w:tc>
        <w:tc>
          <w:tcPr>
            <w:tcW w:w="6504" w:type="dxa"/>
            <w:tcBorders>
              <w:top w:val="single" w:sz="4" w:space="0" w:color="auto"/>
              <w:left w:val="single" w:sz="4" w:space="0" w:color="auto"/>
              <w:right w:val="single" w:sz="4" w:space="0" w:color="auto"/>
            </w:tcBorders>
            <w:shd w:val="clear" w:color="auto" w:fill="FFFFFF"/>
          </w:tcPr>
          <w:p w:rsidR="0033487F" w:rsidRPr="0084512B" w:rsidRDefault="0033487F" w:rsidP="0084512B">
            <w:pPr>
              <w:widowControl w:val="0"/>
              <w:spacing w:after="0" w:line="270" w:lineRule="exact"/>
              <w:ind w:left="980"/>
              <w:rPr>
                <w:rFonts w:ascii="Times New Roman" w:hAnsi="Times New Roman"/>
                <w:color w:val="000000"/>
                <w:sz w:val="27"/>
                <w:szCs w:val="27"/>
                <w:lang w:eastAsia="ru-RU"/>
              </w:rPr>
            </w:pPr>
            <w:r w:rsidRPr="0084512B">
              <w:rPr>
                <w:rFonts w:ascii="Times New Roman" w:hAnsi="Times New Roman"/>
                <w:color w:val="000000"/>
                <w:sz w:val="27"/>
                <w:szCs w:val="27"/>
                <w:lang w:eastAsia="ru-RU"/>
              </w:rPr>
              <w:t>10.50-12.25</w:t>
            </w:r>
          </w:p>
        </w:tc>
      </w:tr>
      <w:tr w:rsidR="0033487F" w:rsidRPr="003E5F0A" w:rsidTr="00C0706C">
        <w:trPr>
          <w:trHeight w:hRule="exact" w:val="653"/>
        </w:trPr>
        <w:tc>
          <w:tcPr>
            <w:tcW w:w="7570" w:type="dxa"/>
            <w:tcBorders>
              <w:top w:val="single" w:sz="4" w:space="0" w:color="auto"/>
              <w:left w:val="single" w:sz="4" w:space="0" w:color="auto"/>
            </w:tcBorders>
            <w:shd w:val="clear" w:color="auto" w:fill="FFFFFF"/>
          </w:tcPr>
          <w:p w:rsidR="0033487F" w:rsidRPr="0084512B" w:rsidRDefault="0033487F" w:rsidP="0084512B">
            <w:pPr>
              <w:widowControl w:val="0"/>
              <w:spacing w:after="120" w:line="270" w:lineRule="exact"/>
              <w:ind w:left="580"/>
              <w:rPr>
                <w:rFonts w:ascii="Times New Roman" w:hAnsi="Times New Roman"/>
                <w:color w:val="000000"/>
                <w:sz w:val="27"/>
                <w:szCs w:val="27"/>
                <w:lang w:eastAsia="ru-RU"/>
              </w:rPr>
            </w:pPr>
            <w:r w:rsidRPr="0084512B">
              <w:rPr>
                <w:rFonts w:ascii="Times New Roman" w:hAnsi="Times New Roman"/>
                <w:color w:val="000000"/>
                <w:sz w:val="27"/>
                <w:szCs w:val="27"/>
                <w:lang w:eastAsia="ru-RU"/>
              </w:rPr>
              <w:t>Возвращение с</w:t>
            </w:r>
          </w:p>
          <w:p w:rsidR="0033487F" w:rsidRPr="0084512B" w:rsidRDefault="0033487F" w:rsidP="0084512B">
            <w:pPr>
              <w:widowControl w:val="0"/>
              <w:spacing w:before="120" w:after="0" w:line="270" w:lineRule="exact"/>
              <w:ind w:left="580"/>
              <w:rPr>
                <w:rFonts w:ascii="Times New Roman" w:hAnsi="Times New Roman"/>
                <w:color w:val="000000"/>
                <w:sz w:val="27"/>
                <w:szCs w:val="27"/>
                <w:lang w:eastAsia="ru-RU"/>
              </w:rPr>
            </w:pPr>
            <w:r w:rsidRPr="0084512B">
              <w:rPr>
                <w:rFonts w:ascii="Times New Roman" w:hAnsi="Times New Roman"/>
                <w:color w:val="000000"/>
                <w:sz w:val="27"/>
                <w:szCs w:val="27"/>
                <w:lang w:eastAsia="ru-RU"/>
              </w:rPr>
              <w:t>прогулки, водные процедуры, игры</w:t>
            </w:r>
          </w:p>
        </w:tc>
        <w:tc>
          <w:tcPr>
            <w:tcW w:w="6504" w:type="dxa"/>
            <w:tcBorders>
              <w:top w:val="single" w:sz="4" w:space="0" w:color="auto"/>
              <w:left w:val="single" w:sz="4" w:space="0" w:color="auto"/>
              <w:right w:val="single" w:sz="4" w:space="0" w:color="auto"/>
            </w:tcBorders>
            <w:shd w:val="clear" w:color="auto" w:fill="FFFFFF"/>
          </w:tcPr>
          <w:p w:rsidR="0033487F" w:rsidRPr="0084512B" w:rsidRDefault="0033487F" w:rsidP="0084512B">
            <w:pPr>
              <w:widowControl w:val="0"/>
              <w:spacing w:after="0" w:line="270" w:lineRule="exact"/>
              <w:ind w:left="980"/>
              <w:rPr>
                <w:rFonts w:ascii="Times New Roman" w:hAnsi="Times New Roman"/>
                <w:color w:val="000000"/>
                <w:sz w:val="27"/>
                <w:szCs w:val="27"/>
                <w:lang w:eastAsia="ru-RU"/>
              </w:rPr>
            </w:pPr>
            <w:r w:rsidRPr="0084512B">
              <w:rPr>
                <w:rFonts w:ascii="Times New Roman" w:hAnsi="Times New Roman"/>
                <w:color w:val="000000"/>
                <w:sz w:val="27"/>
                <w:szCs w:val="27"/>
                <w:lang w:eastAsia="ru-RU"/>
              </w:rPr>
              <w:t>12.25-12.35</w:t>
            </w:r>
          </w:p>
        </w:tc>
      </w:tr>
      <w:tr w:rsidR="0033487F" w:rsidRPr="003E5F0A" w:rsidTr="00C0706C">
        <w:trPr>
          <w:trHeight w:hRule="exact" w:val="571"/>
        </w:trPr>
        <w:tc>
          <w:tcPr>
            <w:tcW w:w="7570" w:type="dxa"/>
            <w:tcBorders>
              <w:top w:val="single" w:sz="4" w:space="0" w:color="auto"/>
              <w:left w:val="single" w:sz="4" w:space="0" w:color="auto"/>
            </w:tcBorders>
            <w:shd w:val="clear" w:color="auto" w:fill="FFFFFF"/>
          </w:tcPr>
          <w:p w:rsidR="0033487F" w:rsidRPr="0084512B" w:rsidRDefault="0033487F" w:rsidP="0084512B">
            <w:pPr>
              <w:widowControl w:val="0"/>
              <w:spacing w:after="0" w:line="270" w:lineRule="exact"/>
              <w:ind w:left="580"/>
              <w:rPr>
                <w:rFonts w:ascii="Times New Roman" w:hAnsi="Times New Roman"/>
                <w:color w:val="000000"/>
                <w:sz w:val="27"/>
                <w:szCs w:val="27"/>
                <w:lang w:eastAsia="ru-RU"/>
              </w:rPr>
            </w:pPr>
            <w:r w:rsidRPr="0084512B">
              <w:rPr>
                <w:rFonts w:ascii="Times New Roman" w:hAnsi="Times New Roman"/>
                <w:color w:val="000000"/>
                <w:sz w:val="27"/>
                <w:szCs w:val="27"/>
                <w:lang w:eastAsia="ru-RU"/>
              </w:rPr>
              <w:t>Подготовка к обеду, обед</w:t>
            </w:r>
          </w:p>
        </w:tc>
        <w:tc>
          <w:tcPr>
            <w:tcW w:w="6504" w:type="dxa"/>
            <w:tcBorders>
              <w:top w:val="single" w:sz="4" w:space="0" w:color="auto"/>
              <w:left w:val="single" w:sz="4" w:space="0" w:color="auto"/>
              <w:right w:val="single" w:sz="4" w:space="0" w:color="auto"/>
            </w:tcBorders>
            <w:shd w:val="clear" w:color="auto" w:fill="FFFFFF"/>
          </w:tcPr>
          <w:p w:rsidR="0033487F" w:rsidRPr="0084512B" w:rsidRDefault="0033487F" w:rsidP="0084512B">
            <w:pPr>
              <w:widowControl w:val="0"/>
              <w:spacing w:after="0" w:line="270" w:lineRule="exact"/>
              <w:ind w:left="980"/>
              <w:rPr>
                <w:rFonts w:ascii="Times New Roman" w:hAnsi="Times New Roman"/>
                <w:color w:val="000000"/>
                <w:sz w:val="27"/>
                <w:szCs w:val="27"/>
                <w:lang w:eastAsia="ru-RU"/>
              </w:rPr>
            </w:pPr>
            <w:r w:rsidRPr="0084512B">
              <w:rPr>
                <w:rFonts w:ascii="Times New Roman" w:hAnsi="Times New Roman"/>
                <w:color w:val="000000"/>
                <w:sz w:val="27"/>
                <w:szCs w:val="27"/>
                <w:lang w:eastAsia="ru-RU"/>
              </w:rPr>
              <w:t>12.35-12.55</w:t>
            </w:r>
          </w:p>
        </w:tc>
      </w:tr>
      <w:tr w:rsidR="0033487F" w:rsidRPr="003E5F0A" w:rsidTr="00C0706C">
        <w:trPr>
          <w:trHeight w:hRule="exact" w:val="566"/>
        </w:trPr>
        <w:tc>
          <w:tcPr>
            <w:tcW w:w="7570" w:type="dxa"/>
            <w:tcBorders>
              <w:top w:val="single" w:sz="4" w:space="0" w:color="auto"/>
              <w:left w:val="single" w:sz="4" w:space="0" w:color="auto"/>
            </w:tcBorders>
            <w:shd w:val="clear" w:color="auto" w:fill="FFFFFF"/>
          </w:tcPr>
          <w:p w:rsidR="0033487F" w:rsidRPr="0084512B" w:rsidRDefault="0033487F" w:rsidP="0084512B">
            <w:pPr>
              <w:widowControl w:val="0"/>
              <w:spacing w:after="0" w:line="270" w:lineRule="exact"/>
              <w:ind w:left="580"/>
              <w:rPr>
                <w:rFonts w:ascii="Times New Roman" w:hAnsi="Times New Roman"/>
                <w:color w:val="000000"/>
                <w:sz w:val="27"/>
                <w:szCs w:val="27"/>
                <w:lang w:eastAsia="ru-RU"/>
              </w:rPr>
            </w:pPr>
            <w:r w:rsidRPr="0084512B">
              <w:rPr>
                <w:rFonts w:ascii="Times New Roman" w:hAnsi="Times New Roman"/>
                <w:color w:val="000000"/>
                <w:sz w:val="27"/>
                <w:szCs w:val="27"/>
                <w:lang w:eastAsia="ru-RU"/>
              </w:rPr>
              <w:t>Подготовка ко сну, дневной сон</w:t>
            </w:r>
          </w:p>
        </w:tc>
        <w:tc>
          <w:tcPr>
            <w:tcW w:w="6504" w:type="dxa"/>
            <w:tcBorders>
              <w:top w:val="single" w:sz="4" w:space="0" w:color="auto"/>
              <w:left w:val="single" w:sz="4" w:space="0" w:color="auto"/>
              <w:right w:val="single" w:sz="4" w:space="0" w:color="auto"/>
            </w:tcBorders>
            <w:shd w:val="clear" w:color="auto" w:fill="FFFFFF"/>
          </w:tcPr>
          <w:p w:rsidR="0033487F" w:rsidRPr="0084512B" w:rsidRDefault="0033487F" w:rsidP="0084512B">
            <w:pPr>
              <w:widowControl w:val="0"/>
              <w:spacing w:after="0" w:line="270" w:lineRule="exact"/>
              <w:ind w:left="980"/>
              <w:rPr>
                <w:rFonts w:ascii="Times New Roman" w:hAnsi="Times New Roman"/>
                <w:color w:val="000000"/>
                <w:sz w:val="27"/>
                <w:szCs w:val="27"/>
                <w:lang w:eastAsia="ru-RU"/>
              </w:rPr>
            </w:pPr>
            <w:r w:rsidRPr="0084512B">
              <w:rPr>
                <w:rFonts w:ascii="Times New Roman" w:hAnsi="Times New Roman"/>
                <w:color w:val="000000"/>
                <w:sz w:val="27"/>
                <w:szCs w:val="27"/>
                <w:lang w:eastAsia="ru-RU"/>
              </w:rPr>
              <w:t>12.55-15.00</w:t>
            </w:r>
          </w:p>
        </w:tc>
      </w:tr>
      <w:tr w:rsidR="0033487F" w:rsidRPr="003E5F0A" w:rsidTr="00C0706C">
        <w:trPr>
          <w:trHeight w:hRule="exact" w:val="571"/>
        </w:trPr>
        <w:tc>
          <w:tcPr>
            <w:tcW w:w="7570" w:type="dxa"/>
            <w:tcBorders>
              <w:top w:val="single" w:sz="4" w:space="0" w:color="auto"/>
              <w:left w:val="single" w:sz="4" w:space="0" w:color="auto"/>
            </w:tcBorders>
            <w:shd w:val="clear" w:color="auto" w:fill="FFFFFF"/>
          </w:tcPr>
          <w:p w:rsidR="0033487F" w:rsidRPr="0084512B" w:rsidRDefault="0033487F" w:rsidP="0084512B">
            <w:pPr>
              <w:widowControl w:val="0"/>
              <w:spacing w:after="0" w:line="270" w:lineRule="exact"/>
              <w:ind w:left="580"/>
              <w:rPr>
                <w:rFonts w:ascii="Times New Roman" w:hAnsi="Times New Roman"/>
                <w:color w:val="000000"/>
                <w:sz w:val="27"/>
                <w:szCs w:val="27"/>
                <w:lang w:eastAsia="ru-RU"/>
              </w:rPr>
            </w:pPr>
            <w:r w:rsidRPr="0084512B">
              <w:rPr>
                <w:rFonts w:ascii="Times New Roman" w:hAnsi="Times New Roman"/>
                <w:color w:val="000000"/>
                <w:sz w:val="27"/>
                <w:szCs w:val="27"/>
                <w:lang w:eastAsia="ru-RU"/>
              </w:rPr>
              <w:t>Подъем, закалив. процедуры, гимнастика после сна</w:t>
            </w:r>
          </w:p>
        </w:tc>
        <w:tc>
          <w:tcPr>
            <w:tcW w:w="6504" w:type="dxa"/>
            <w:tcBorders>
              <w:top w:val="single" w:sz="4" w:space="0" w:color="auto"/>
              <w:left w:val="single" w:sz="4" w:space="0" w:color="auto"/>
              <w:right w:val="single" w:sz="4" w:space="0" w:color="auto"/>
            </w:tcBorders>
            <w:shd w:val="clear" w:color="auto" w:fill="FFFFFF"/>
          </w:tcPr>
          <w:p w:rsidR="0033487F" w:rsidRPr="0084512B" w:rsidRDefault="0033487F" w:rsidP="0084512B">
            <w:pPr>
              <w:widowControl w:val="0"/>
              <w:spacing w:after="0" w:line="270" w:lineRule="exact"/>
              <w:ind w:left="980"/>
              <w:rPr>
                <w:rFonts w:ascii="Times New Roman" w:hAnsi="Times New Roman"/>
                <w:color w:val="000000"/>
                <w:sz w:val="27"/>
                <w:szCs w:val="27"/>
                <w:lang w:eastAsia="ru-RU"/>
              </w:rPr>
            </w:pPr>
            <w:r w:rsidRPr="0084512B">
              <w:rPr>
                <w:rFonts w:ascii="Times New Roman" w:hAnsi="Times New Roman"/>
                <w:color w:val="000000"/>
                <w:sz w:val="27"/>
                <w:szCs w:val="27"/>
                <w:lang w:eastAsia="ru-RU"/>
              </w:rPr>
              <w:t>15.00-15.20</w:t>
            </w:r>
          </w:p>
        </w:tc>
      </w:tr>
      <w:tr w:rsidR="0033487F" w:rsidRPr="003E5F0A" w:rsidTr="00C0706C">
        <w:trPr>
          <w:trHeight w:hRule="exact" w:val="581"/>
        </w:trPr>
        <w:tc>
          <w:tcPr>
            <w:tcW w:w="7570" w:type="dxa"/>
            <w:tcBorders>
              <w:top w:val="single" w:sz="4" w:space="0" w:color="auto"/>
              <w:left w:val="single" w:sz="4" w:space="0" w:color="auto"/>
              <w:bottom w:val="single" w:sz="4" w:space="0" w:color="auto"/>
            </w:tcBorders>
            <w:shd w:val="clear" w:color="auto" w:fill="FFFFFF"/>
          </w:tcPr>
          <w:p w:rsidR="0033487F" w:rsidRPr="0084512B" w:rsidRDefault="0033487F" w:rsidP="0084512B">
            <w:pPr>
              <w:widowControl w:val="0"/>
              <w:spacing w:after="0" w:line="270" w:lineRule="exact"/>
              <w:ind w:left="580"/>
              <w:rPr>
                <w:rFonts w:ascii="Times New Roman" w:hAnsi="Times New Roman"/>
                <w:color w:val="000000"/>
                <w:sz w:val="27"/>
                <w:szCs w:val="27"/>
                <w:lang w:eastAsia="ru-RU"/>
              </w:rPr>
            </w:pPr>
            <w:r w:rsidRPr="0084512B">
              <w:rPr>
                <w:rFonts w:ascii="Times New Roman" w:hAnsi="Times New Roman"/>
                <w:color w:val="000000"/>
                <w:sz w:val="27"/>
                <w:szCs w:val="27"/>
                <w:lang w:eastAsia="ru-RU"/>
              </w:rPr>
              <w:t>Подготовка к полднику, полдник</w:t>
            </w:r>
          </w:p>
        </w:tc>
        <w:tc>
          <w:tcPr>
            <w:tcW w:w="6504" w:type="dxa"/>
            <w:tcBorders>
              <w:top w:val="single" w:sz="4" w:space="0" w:color="auto"/>
              <w:left w:val="single" w:sz="4" w:space="0" w:color="auto"/>
              <w:bottom w:val="single" w:sz="4" w:space="0" w:color="auto"/>
              <w:right w:val="single" w:sz="4" w:space="0" w:color="auto"/>
            </w:tcBorders>
            <w:shd w:val="clear" w:color="auto" w:fill="FFFFFF"/>
          </w:tcPr>
          <w:p w:rsidR="0033487F" w:rsidRPr="0084512B" w:rsidRDefault="0033487F" w:rsidP="0084512B">
            <w:pPr>
              <w:widowControl w:val="0"/>
              <w:spacing w:after="0" w:line="270" w:lineRule="exact"/>
              <w:ind w:left="980"/>
              <w:rPr>
                <w:rFonts w:ascii="Times New Roman" w:hAnsi="Times New Roman"/>
                <w:color w:val="000000"/>
                <w:sz w:val="27"/>
                <w:szCs w:val="27"/>
                <w:lang w:eastAsia="ru-RU"/>
              </w:rPr>
            </w:pPr>
            <w:r w:rsidRPr="0084512B">
              <w:rPr>
                <w:rFonts w:ascii="Times New Roman" w:hAnsi="Times New Roman"/>
                <w:color w:val="000000"/>
                <w:sz w:val="27"/>
                <w:szCs w:val="27"/>
                <w:lang w:eastAsia="ru-RU"/>
              </w:rPr>
              <w:t>15.20-15.30</w:t>
            </w:r>
          </w:p>
        </w:tc>
      </w:tr>
    </w:tbl>
    <w:p w:rsidR="0033487F" w:rsidRDefault="0033487F" w:rsidP="00C0706C">
      <w:pPr>
        <w:pStyle w:val="3"/>
        <w:shd w:val="clear" w:color="auto" w:fill="auto"/>
        <w:tabs>
          <w:tab w:val="left" w:pos="210"/>
        </w:tabs>
        <w:spacing w:after="0" w:line="322" w:lineRule="exact"/>
        <w:ind w:firstLine="0"/>
        <w:jc w:val="both"/>
      </w:pPr>
    </w:p>
    <w:p w:rsidR="0033487F" w:rsidRDefault="0033487F" w:rsidP="0085019A">
      <w:pPr>
        <w:rPr>
          <w:rFonts w:ascii="Courier New" w:hAnsi="Courier New" w:cs="Courier New"/>
          <w:color w:val="000000"/>
          <w:sz w:val="24"/>
          <w:szCs w:val="24"/>
          <w:lang w:eastAsia="ru-RU"/>
        </w:rPr>
      </w:pPr>
    </w:p>
    <w:p w:rsidR="0033487F" w:rsidRDefault="0033487F" w:rsidP="0085019A">
      <w:pPr>
        <w:rPr>
          <w:rFonts w:ascii="Courier New" w:hAnsi="Courier New" w:cs="Courier New"/>
          <w:color w:val="000000"/>
          <w:sz w:val="24"/>
          <w:szCs w:val="24"/>
          <w:lang w:eastAsia="ru-RU"/>
        </w:rPr>
      </w:pPr>
    </w:p>
    <w:p w:rsidR="0033487F" w:rsidRDefault="0033487F" w:rsidP="0085019A">
      <w:pPr>
        <w:rPr>
          <w:rFonts w:ascii="Courier New" w:hAnsi="Courier New" w:cs="Courier New"/>
          <w:color w:val="000000"/>
          <w:sz w:val="24"/>
          <w:szCs w:val="24"/>
          <w:lang w:eastAsia="ru-RU"/>
        </w:rPr>
      </w:pPr>
    </w:p>
    <w:p w:rsidR="0033487F" w:rsidRDefault="0033487F" w:rsidP="002B235F">
      <w:pPr>
        <w:numPr>
          <w:ilvl w:val="0"/>
          <w:numId w:val="1"/>
        </w:numPr>
        <w:rPr>
          <w:rFonts w:ascii="Times New Roman" w:hAnsi="Times New Roman"/>
          <w:sz w:val="28"/>
          <w:szCs w:val="28"/>
        </w:rPr>
      </w:pPr>
      <w:r w:rsidRPr="002B235F">
        <w:rPr>
          <w:rFonts w:ascii="Times New Roman" w:hAnsi="Times New Roman"/>
          <w:sz w:val="28"/>
          <w:szCs w:val="28"/>
        </w:rPr>
        <w:t>Методическое обеспечение программы</w:t>
      </w:r>
      <w:r>
        <w:rPr>
          <w:rFonts w:ascii="Times New Roman" w:hAnsi="Times New Roman"/>
          <w:sz w:val="28"/>
          <w:szCs w:val="28"/>
        </w:rPr>
        <w:t>.</w:t>
      </w:r>
    </w:p>
    <w:p w:rsidR="0033487F" w:rsidRDefault="0033487F" w:rsidP="00A24F12">
      <w:pPr>
        <w:pStyle w:val="11"/>
        <w:keepNext/>
        <w:keepLines/>
        <w:shd w:val="clear" w:color="auto" w:fill="auto"/>
        <w:tabs>
          <w:tab w:val="left" w:pos="646"/>
        </w:tabs>
        <w:spacing w:before="604" w:line="317" w:lineRule="exact"/>
        <w:ind w:right="8740"/>
        <w:jc w:val="left"/>
      </w:pPr>
      <w:r>
        <w:t>2.1    Методические пособия</w:t>
      </w:r>
    </w:p>
    <w:p w:rsidR="0033487F" w:rsidRDefault="0033487F" w:rsidP="002B235F">
      <w:pPr>
        <w:pStyle w:val="a5"/>
        <w:shd w:val="clear" w:color="auto" w:fill="auto"/>
        <w:spacing w:after="0" w:line="317" w:lineRule="exact"/>
        <w:ind w:left="80" w:firstLine="0"/>
        <w:jc w:val="left"/>
      </w:pPr>
      <w:r>
        <w:t>Агронович З.Е. Сборник дома</w:t>
      </w:r>
      <w:r>
        <w:rPr>
          <w:u w:val="single"/>
        </w:rPr>
        <w:t>шн</w:t>
      </w:r>
      <w:r>
        <w:t>их заданий в помощь логопедам и родителям. - М, 2012.</w:t>
      </w:r>
    </w:p>
    <w:p w:rsidR="0033487F" w:rsidRDefault="0033487F" w:rsidP="002B235F">
      <w:pPr>
        <w:pStyle w:val="a5"/>
        <w:shd w:val="clear" w:color="auto" w:fill="auto"/>
        <w:spacing w:after="0" w:line="317" w:lineRule="exact"/>
        <w:ind w:left="80" w:firstLine="0"/>
        <w:jc w:val="left"/>
      </w:pPr>
      <w:r>
        <w:t>Алябьева Е.А. Итоговые дни по лексическим темам. - М, 2012.</w:t>
      </w:r>
    </w:p>
    <w:p w:rsidR="0033487F" w:rsidRDefault="0033487F" w:rsidP="002B235F">
      <w:pPr>
        <w:pStyle w:val="a5"/>
        <w:shd w:val="clear" w:color="auto" w:fill="auto"/>
        <w:spacing w:after="0" w:line="317" w:lineRule="exact"/>
        <w:ind w:left="80" w:firstLine="0"/>
        <w:jc w:val="left"/>
      </w:pPr>
      <w:r>
        <w:t>Анищенкова Е.С. Логопедическая ритмика для развития речи дошкольников. - М, 2001.</w:t>
      </w:r>
    </w:p>
    <w:p w:rsidR="0033487F" w:rsidRDefault="0033487F" w:rsidP="002B235F">
      <w:pPr>
        <w:pStyle w:val="a5"/>
        <w:shd w:val="clear" w:color="auto" w:fill="auto"/>
        <w:spacing w:after="0" w:line="317" w:lineRule="exact"/>
        <w:ind w:left="80" w:right="280" w:firstLine="0"/>
        <w:jc w:val="left"/>
      </w:pPr>
      <w:r>
        <w:t>Белоусова Л.Е. Удивительные истории. Конспекты занятий по развитию речи с использованием элементов ТРИЗ. - СПб.: «ДЕТСТВО-ПРЕСС», 2001.</w:t>
      </w:r>
    </w:p>
    <w:p w:rsidR="0033487F" w:rsidRDefault="0033487F" w:rsidP="00A24F12">
      <w:pPr>
        <w:pStyle w:val="a5"/>
        <w:shd w:val="clear" w:color="auto" w:fill="auto"/>
        <w:spacing w:after="0" w:line="240" w:lineRule="auto"/>
        <w:ind w:left="80" w:firstLine="0"/>
        <w:jc w:val="left"/>
      </w:pPr>
      <w:r>
        <w:t>Большакова С.Е. Преодоление нарушений слоговой структуры слова у детей. М, 2014.</w:t>
      </w:r>
    </w:p>
    <w:p w:rsidR="0033487F" w:rsidRDefault="0033487F" w:rsidP="00A24F12">
      <w:pPr>
        <w:pStyle w:val="a5"/>
        <w:shd w:val="clear" w:color="auto" w:fill="auto"/>
        <w:spacing w:after="0" w:line="240" w:lineRule="auto"/>
        <w:ind w:left="80" w:firstLine="0"/>
        <w:jc w:val="left"/>
      </w:pPr>
      <w:r>
        <w:t>Бондаренко А.К. Словесные игры в д/с. - М, 2001.</w:t>
      </w:r>
    </w:p>
    <w:p w:rsidR="0033487F" w:rsidRDefault="0033487F" w:rsidP="00A24F12">
      <w:pPr>
        <w:pStyle w:val="a5"/>
        <w:shd w:val="clear" w:color="auto" w:fill="auto"/>
        <w:spacing w:after="0" w:line="240" w:lineRule="auto"/>
        <w:ind w:left="80" w:firstLine="0"/>
        <w:jc w:val="left"/>
      </w:pPr>
      <w:r>
        <w:t>Борисова Е.А. Индивидуальные логопедические занятия с дошкольниками. - М, 2009.</w:t>
      </w:r>
    </w:p>
    <w:p w:rsidR="0033487F" w:rsidRPr="00A24F12" w:rsidRDefault="0033487F" w:rsidP="00A24F12">
      <w:pPr>
        <w:spacing w:line="240" w:lineRule="auto"/>
        <w:rPr>
          <w:rFonts w:ascii="Times New Roman" w:hAnsi="Times New Roman"/>
          <w:sz w:val="28"/>
          <w:szCs w:val="28"/>
        </w:rPr>
      </w:pPr>
      <w:r w:rsidRPr="00A24F12">
        <w:rPr>
          <w:rFonts w:ascii="Times New Roman" w:hAnsi="Times New Roman"/>
          <w:sz w:val="28"/>
          <w:szCs w:val="28"/>
        </w:rPr>
        <w:t>Буденная Т.В. Логопедическая гимнастика. - М., 2009.</w:t>
      </w:r>
    </w:p>
    <w:p w:rsidR="0033487F" w:rsidRDefault="0033487F" w:rsidP="00A24F12">
      <w:pPr>
        <w:pStyle w:val="a5"/>
        <w:shd w:val="clear" w:color="auto" w:fill="auto"/>
        <w:spacing w:after="0" w:line="240" w:lineRule="auto"/>
        <w:ind w:right="1280" w:firstLine="0"/>
        <w:jc w:val="left"/>
      </w:pPr>
      <w:r>
        <w:t>Вагина О.А. Формирование лексико-грамматических средств зыка и развитие связной речи у детей с общим недоразвитием речи. Из опыта работы учителя-логопеда ДОУ № 128 г. Липецка. Липецк: ИРО, 2007.</w:t>
      </w:r>
    </w:p>
    <w:p w:rsidR="0033487F" w:rsidRDefault="0033487F" w:rsidP="00A24F12">
      <w:pPr>
        <w:pStyle w:val="a5"/>
        <w:shd w:val="clear" w:color="auto" w:fill="auto"/>
        <w:spacing w:after="0" w:line="240" w:lineRule="auto"/>
        <w:ind w:firstLine="0"/>
        <w:jc w:val="left"/>
      </w:pPr>
      <w:r>
        <w:t>Волина В.В. Учимся играя. - М.: Новая школа, 1994.</w:t>
      </w:r>
    </w:p>
    <w:p w:rsidR="0033487F" w:rsidRDefault="0033487F" w:rsidP="00A24F12">
      <w:pPr>
        <w:pStyle w:val="a5"/>
        <w:shd w:val="clear" w:color="auto" w:fill="auto"/>
        <w:spacing w:after="0" w:line="240" w:lineRule="auto"/>
        <w:ind w:firstLine="0"/>
        <w:jc w:val="left"/>
      </w:pPr>
      <w:r>
        <w:t>Волина В.В. Занимательное азбуковедение. - М.: Новая школа, 1996.</w:t>
      </w:r>
    </w:p>
    <w:p w:rsidR="0033487F" w:rsidRDefault="0033487F" w:rsidP="002B235F">
      <w:pPr>
        <w:pStyle w:val="a5"/>
        <w:shd w:val="clear" w:color="auto" w:fill="auto"/>
        <w:spacing w:after="0" w:line="322" w:lineRule="exact"/>
        <w:ind w:firstLine="0"/>
        <w:jc w:val="left"/>
      </w:pPr>
      <w:r>
        <w:t>Волкова Л.С. Логопедия. - М, 1989.</w:t>
      </w:r>
    </w:p>
    <w:p w:rsidR="0033487F" w:rsidRDefault="0033487F" w:rsidP="002B235F">
      <w:pPr>
        <w:pStyle w:val="a5"/>
        <w:shd w:val="clear" w:color="auto" w:fill="auto"/>
        <w:spacing w:after="0" w:line="322" w:lineRule="exact"/>
        <w:ind w:firstLine="0"/>
        <w:jc w:val="left"/>
      </w:pPr>
      <w:r>
        <w:t>Гадасина Л.Я., Ивановская О.Г. Звуки на все руки: 50 логопедических игр. - М, 2003.</w:t>
      </w:r>
    </w:p>
    <w:p w:rsidR="0033487F" w:rsidRDefault="0033487F" w:rsidP="002B235F">
      <w:pPr>
        <w:pStyle w:val="a5"/>
        <w:shd w:val="clear" w:color="auto" w:fill="auto"/>
        <w:spacing w:after="0" w:line="322" w:lineRule="exact"/>
        <w:ind w:firstLine="0"/>
        <w:jc w:val="left"/>
      </w:pPr>
      <w:r>
        <w:t>Громова О.Е. Говорю правильно. - М, 2009.</w:t>
      </w:r>
    </w:p>
    <w:p w:rsidR="0033487F" w:rsidRDefault="0033487F" w:rsidP="002B235F">
      <w:pPr>
        <w:pStyle w:val="a5"/>
        <w:shd w:val="clear" w:color="auto" w:fill="auto"/>
        <w:spacing w:after="0" w:line="322" w:lineRule="exact"/>
        <w:ind w:right="260" w:firstLine="0"/>
        <w:jc w:val="left"/>
      </w:pPr>
      <w:r>
        <w:t>Городилова В.И. Чтение и письмо. - М, 2008.Григоренко Н.Ю. Гласные звуки и буквы. Формирование навыков чтения и письма у детей с речевыми нарушениями.</w:t>
      </w:r>
    </w:p>
    <w:p w:rsidR="0033487F" w:rsidRDefault="0033487F" w:rsidP="002B235F">
      <w:pPr>
        <w:pStyle w:val="a5"/>
        <w:shd w:val="clear" w:color="auto" w:fill="auto"/>
        <w:spacing w:after="0" w:line="322" w:lineRule="exact"/>
        <w:ind w:firstLine="0"/>
        <w:jc w:val="left"/>
      </w:pPr>
      <w:r>
        <w:t>Ефименкова Л.Н. Формирование речи у дошкольников. - М, 1985.</w:t>
      </w:r>
    </w:p>
    <w:p w:rsidR="0033487F" w:rsidRDefault="0033487F" w:rsidP="002B235F">
      <w:pPr>
        <w:pStyle w:val="a5"/>
        <w:shd w:val="clear" w:color="auto" w:fill="auto"/>
        <w:spacing w:after="0" w:line="322" w:lineRule="exact"/>
        <w:ind w:firstLine="0"/>
        <w:jc w:val="left"/>
      </w:pPr>
      <w:r>
        <w:t>Жукова Н.С., Мастюкова Е.М. Логопедия. - Екатеринбург, 2000.</w:t>
      </w:r>
    </w:p>
    <w:p w:rsidR="0033487F" w:rsidRDefault="0033487F" w:rsidP="002B235F">
      <w:pPr>
        <w:pStyle w:val="a5"/>
        <w:shd w:val="clear" w:color="auto" w:fill="auto"/>
        <w:spacing w:after="0" w:line="322" w:lineRule="exact"/>
        <w:ind w:firstLine="0"/>
        <w:jc w:val="left"/>
      </w:pPr>
      <w:r>
        <w:t>Жукова Н.С. Букварь. - Екатеринбург, 2012.</w:t>
      </w:r>
    </w:p>
    <w:p w:rsidR="0033487F" w:rsidRDefault="0033487F" w:rsidP="002B235F">
      <w:pPr>
        <w:pStyle w:val="a5"/>
        <w:shd w:val="clear" w:color="auto" w:fill="auto"/>
        <w:spacing w:after="0" w:line="322" w:lineRule="exact"/>
        <w:ind w:firstLine="0"/>
        <w:jc w:val="left"/>
      </w:pPr>
      <w:r>
        <w:t>Илларионова Г. Учите детей отгадывать загадки. М., 2009.</w:t>
      </w:r>
    </w:p>
    <w:p w:rsidR="0033487F" w:rsidRDefault="0033487F" w:rsidP="002B235F">
      <w:pPr>
        <w:pStyle w:val="a5"/>
        <w:shd w:val="clear" w:color="auto" w:fill="auto"/>
        <w:spacing w:after="0" w:line="322" w:lineRule="exact"/>
        <w:ind w:firstLine="0"/>
        <w:jc w:val="left"/>
      </w:pPr>
      <w:r>
        <w:t>Катаева Л.И. Коррекционно-равивающие занятия в подготовительной группе. - М., 2009.</w:t>
      </w:r>
    </w:p>
    <w:p w:rsidR="0033487F" w:rsidRDefault="0033487F" w:rsidP="002B235F">
      <w:pPr>
        <w:pStyle w:val="a5"/>
        <w:shd w:val="clear" w:color="auto" w:fill="auto"/>
        <w:spacing w:after="0" w:line="322" w:lineRule="exact"/>
        <w:ind w:firstLine="0"/>
        <w:jc w:val="left"/>
      </w:pPr>
      <w:r>
        <w:t>Калмыкова И.Р. Таинственный мир звуков. - М, 2014.</w:t>
      </w:r>
    </w:p>
    <w:p w:rsidR="0033487F" w:rsidRDefault="0033487F" w:rsidP="002B235F">
      <w:pPr>
        <w:pStyle w:val="a5"/>
        <w:shd w:val="clear" w:color="auto" w:fill="auto"/>
        <w:spacing w:after="0" w:line="322" w:lineRule="exact"/>
        <w:ind w:firstLine="0"/>
        <w:jc w:val="left"/>
      </w:pPr>
      <w:r>
        <w:t>Картушина М.Ю. Конспекты логоритмических занятий с детьми. - М, 2014.</w:t>
      </w:r>
    </w:p>
    <w:p w:rsidR="0033487F" w:rsidRDefault="0033487F" w:rsidP="002B235F">
      <w:pPr>
        <w:pStyle w:val="a5"/>
        <w:shd w:val="clear" w:color="auto" w:fill="auto"/>
        <w:spacing w:after="0" w:line="322" w:lineRule="exact"/>
        <w:ind w:firstLine="0"/>
        <w:jc w:val="left"/>
      </w:pPr>
      <w:r>
        <w:t>Каше Г.А. Подготовка к школе детей с недостатками речи. М, 1985.</w:t>
      </w:r>
    </w:p>
    <w:p w:rsidR="0033487F" w:rsidRDefault="0033487F" w:rsidP="002B235F">
      <w:pPr>
        <w:pStyle w:val="a5"/>
        <w:shd w:val="clear" w:color="auto" w:fill="auto"/>
        <w:spacing w:after="0" w:line="322" w:lineRule="exact"/>
        <w:ind w:firstLine="0"/>
        <w:jc w:val="left"/>
      </w:pPr>
      <w:r>
        <w:t>Козырева Л.М. Тайны твердых и мягких согласных. - М, 2014.</w:t>
      </w:r>
    </w:p>
    <w:p w:rsidR="0033487F" w:rsidRDefault="0033487F" w:rsidP="002B235F">
      <w:pPr>
        <w:pStyle w:val="a5"/>
        <w:shd w:val="clear" w:color="auto" w:fill="auto"/>
        <w:spacing w:after="0" w:line="322" w:lineRule="exact"/>
        <w:ind w:firstLine="0"/>
        <w:jc w:val="left"/>
      </w:pPr>
      <w:r>
        <w:t>Коноваленко В.В. Индивидуально-подгрупповая работа по коррекции звукопроизношения. - М., 1999.</w:t>
      </w:r>
    </w:p>
    <w:p w:rsidR="0033487F" w:rsidRDefault="0033487F" w:rsidP="002B235F">
      <w:pPr>
        <w:pStyle w:val="a5"/>
        <w:shd w:val="clear" w:color="auto" w:fill="auto"/>
        <w:spacing w:after="0" w:line="322" w:lineRule="exact"/>
        <w:ind w:firstLine="0"/>
        <w:jc w:val="left"/>
      </w:pPr>
      <w:r>
        <w:t>Коноваленко В.В Развитие связной речи. - М, 2001.</w:t>
      </w:r>
    </w:p>
    <w:p w:rsidR="0033487F" w:rsidRDefault="0033487F" w:rsidP="002B235F">
      <w:pPr>
        <w:pStyle w:val="a5"/>
        <w:shd w:val="clear" w:color="auto" w:fill="auto"/>
        <w:spacing w:after="0" w:line="322" w:lineRule="exact"/>
        <w:ind w:firstLine="0"/>
        <w:jc w:val="left"/>
      </w:pPr>
      <w:r>
        <w:t>Колесникова Е.В. Развитие звуко-буквенного анализа у дошкольников. - М, 1996.</w:t>
      </w:r>
    </w:p>
    <w:p w:rsidR="0033487F" w:rsidRDefault="0033487F" w:rsidP="002B235F">
      <w:pPr>
        <w:pStyle w:val="a5"/>
        <w:shd w:val="clear" w:color="auto" w:fill="auto"/>
        <w:spacing w:after="0" w:line="322" w:lineRule="exact"/>
        <w:ind w:right="260" w:firstLine="0"/>
        <w:jc w:val="left"/>
      </w:pPr>
      <w:r>
        <w:t>Куликовская А. Сказки-пересказки. Обучение дошкольников пересказу. - СПб.: «ДЕТСТВО-ПРЕСС», 2014. Куликовская Т.А. Скороговорки и чистоговорки. - СПб.: «ДЕТСТВО-ПРЕСС», 2014.</w:t>
      </w:r>
    </w:p>
    <w:p w:rsidR="0033487F" w:rsidRDefault="0033487F" w:rsidP="002B235F">
      <w:pPr>
        <w:pStyle w:val="a5"/>
        <w:shd w:val="clear" w:color="auto" w:fill="auto"/>
        <w:spacing w:after="0" w:line="322" w:lineRule="exact"/>
        <w:ind w:firstLine="0"/>
        <w:jc w:val="left"/>
      </w:pPr>
      <w:r>
        <w:t>Лопухина И. Логопедия (550 занимательных упражнений для развития речи). - М, 2002.</w:t>
      </w:r>
    </w:p>
    <w:p w:rsidR="0033487F" w:rsidRPr="002B235F" w:rsidRDefault="0033487F" w:rsidP="002B235F">
      <w:pPr>
        <w:pStyle w:val="a5"/>
        <w:shd w:val="clear" w:color="auto" w:fill="auto"/>
        <w:spacing w:after="0" w:line="322" w:lineRule="exact"/>
        <w:ind w:right="260" w:firstLine="0"/>
        <w:jc w:val="left"/>
        <w:rPr>
          <w:sz w:val="28"/>
          <w:szCs w:val="28"/>
        </w:rPr>
      </w:pPr>
      <w:r w:rsidRPr="002B235F">
        <w:rPr>
          <w:sz w:val="28"/>
          <w:szCs w:val="28"/>
        </w:rPr>
        <w:t>Макрова Н.Ш. Коррекция речевых и неречевых нарушений у детей дошкольного возраста на основе логопедической ритмики. М, 2012.</w:t>
      </w:r>
    </w:p>
    <w:p w:rsidR="0033487F" w:rsidRDefault="0033487F" w:rsidP="002B235F">
      <w:pPr>
        <w:rPr>
          <w:rFonts w:ascii="Times New Roman" w:hAnsi="Times New Roman"/>
          <w:sz w:val="28"/>
          <w:szCs w:val="28"/>
        </w:rPr>
      </w:pPr>
      <w:r w:rsidRPr="002B235F">
        <w:rPr>
          <w:rFonts w:ascii="Times New Roman" w:hAnsi="Times New Roman"/>
          <w:sz w:val="28"/>
          <w:szCs w:val="28"/>
        </w:rPr>
        <w:t>Нищева Н.В. Обучение грамоте детей дошкольного возраста. - СПб.: «ДЕТСТВО-ПРЕСС», 2016.</w:t>
      </w:r>
    </w:p>
    <w:p w:rsidR="0033487F" w:rsidRDefault="0033487F" w:rsidP="002B235F">
      <w:pPr>
        <w:pStyle w:val="a5"/>
        <w:shd w:val="clear" w:color="auto" w:fill="auto"/>
        <w:spacing w:after="0" w:line="322" w:lineRule="exact"/>
        <w:ind w:right="20" w:firstLine="0"/>
        <w:jc w:val="both"/>
      </w:pPr>
      <w:r>
        <w:t>Нищева Н.В. Конспекты подгрупповых логопедических занятий в старшей группе для детей с ОНР. - СПб.: «ДЕТСТВО-ПРЕСС», 2015.</w:t>
      </w:r>
    </w:p>
    <w:p w:rsidR="0033487F" w:rsidRDefault="0033487F" w:rsidP="002B235F">
      <w:pPr>
        <w:pStyle w:val="a5"/>
        <w:shd w:val="clear" w:color="auto" w:fill="auto"/>
        <w:spacing w:after="0" w:line="322" w:lineRule="exact"/>
        <w:ind w:right="20" w:firstLine="0"/>
        <w:jc w:val="both"/>
      </w:pPr>
      <w:r>
        <w:t>Нищева Н.В. Конспекты подгрупповых логопедических занятий в подготовительной группе для детей с ОНР. - СПб.: «ДЕТСТВО-ПРЕСС», 2015.</w:t>
      </w:r>
    </w:p>
    <w:p w:rsidR="0033487F" w:rsidRDefault="0033487F" w:rsidP="002B235F">
      <w:pPr>
        <w:pStyle w:val="a5"/>
        <w:shd w:val="clear" w:color="auto" w:fill="auto"/>
        <w:spacing w:after="0" w:line="322" w:lineRule="exact"/>
        <w:ind w:right="20" w:firstLine="0"/>
        <w:jc w:val="both"/>
      </w:pPr>
      <w:r>
        <w:t>Нищева Н.В. Веселые диалоги для развития выразительности речи детей с 2 до 8 лет. - СПб.: «ДЕТСТВО-ПРЕСС», 2014.</w:t>
      </w:r>
    </w:p>
    <w:p w:rsidR="0033487F" w:rsidRDefault="0033487F" w:rsidP="002B235F">
      <w:pPr>
        <w:pStyle w:val="a5"/>
        <w:shd w:val="clear" w:color="auto" w:fill="auto"/>
        <w:spacing w:after="0" w:line="322" w:lineRule="exact"/>
        <w:ind w:firstLine="0"/>
        <w:jc w:val="both"/>
      </w:pPr>
      <w:r>
        <w:t>Нищева Н.В. Развивающие сказки. - СПб.: «ДЕТСТВО-ПРЕСС», 2014.</w:t>
      </w:r>
    </w:p>
    <w:p w:rsidR="0033487F" w:rsidRDefault="0033487F" w:rsidP="002B235F">
      <w:pPr>
        <w:pStyle w:val="a5"/>
        <w:shd w:val="clear" w:color="auto" w:fill="auto"/>
        <w:spacing w:after="0" w:line="322" w:lineRule="exact"/>
        <w:ind w:right="20" w:firstLine="0"/>
        <w:jc w:val="both"/>
      </w:pPr>
      <w:r>
        <w:t>Нищева Н.В. Методические рекомендации к серии демонстрационных картин «Круглый год» - СПб.: «ДЕТСТВО- ПРЕСС», 2014.</w:t>
      </w:r>
    </w:p>
    <w:p w:rsidR="0033487F" w:rsidRDefault="0033487F" w:rsidP="002B235F">
      <w:pPr>
        <w:pStyle w:val="a5"/>
        <w:shd w:val="clear" w:color="auto" w:fill="auto"/>
        <w:spacing w:after="0" w:line="322" w:lineRule="exact"/>
        <w:ind w:right="20" w:firstLine="0"/>
        <w:jc w:val="both"/>
      </w:pPr>
      <w:r>
        <w:t>Нищева Н.В. Методические рекомендации к серии демонстрационных картин «Наш детский сад» - СПб.: «ДЕТСТВО-ПРЕСС», 2014.</w:t>
      </w:r>
    </w:p>
    <w:p w:rsidR="0033487F" w:rsidRDefault="0033487F" w:rsidP="002B235F">
      <w:pPr>
        <w:pStyle w:val="a5"/>
        <w:shd w:val="clear" w:color="auto" w:fill="auto"/>
        <w:spacing w:after="0" w:line="322" w:lineRule="exact"/>
        <w:ind w:right="20" w:firstLine="0"/>
        <w:jc w:val="both"/>
      </w:pPr>
      <w:r>
        <w:t>Нищева Н.В. Методические рекомендации к серии демонстрационных картин «Мы едем, едем, едем... (виды транспорта)» - СПб.: «ДЕТСТВО-ПРЕСС», 2014.</w:t>
      </w:r>
    </w:p>
    <w:p w:rsidR="0033487F" w:rsidRDefault="0033487F" w:rsidP="002B235F">
      <w:pPr>
        <w:pStyle w:val="a5"/>
        <w:shd w:val="clear" w:color="auto" w:fill="auto"/>
        <w:spacing w:after="0" w:line="322" w:lineRule="exact"/>
        <w:ind w:firstLine="0"/>
        <w:jc w:val="both"/>
      </w:pPr>
      <w:r>
        <w:t>Новотворцева Н.В. развитие речи детей. - М, 1996.</w:t>
      </w:r>
    </w:p>
    <w:p w:rsidR="0033487F" w:rsidRDefault="0033487F" w:rsidP="002B235F">
      <w:pPr>
        <w:pStyle w:val="a5"/>
        <w:shd w:val="clear" w:color="auto" w:fill="auto"/>
        <w:spacing w:after="0" w:line="322" w:lineRule="exact"/>
        <w:ind w:right="20" w:firstLine="0"/>
        <w:jc w:val="both"/>
      </w:pPr>
      <w:r>
        <w:t>Полянская Т.Б. Использование метода мнемотехники в обучении рассказыванию детей дошкольного возраста. - СПб.: «ДЕТСТВО-ПРЕСС», 2009</w:t>
      </w:r>
    </w:p>
    <w:p w:rsidR="0033487F" w:rsidRDefault="0033487F" w:rsidP="002B235F">
      <w:pPr>
        <w:pStyle w:val="a5"/>
        <w:shd w:val="clear" w:color="auto" w:fill="auto"/>
        <w:spacing w:after="0" w:line="322" w:lineRule="exact"/>
        <w:ind w:firstLine="0"/>
        <w:jc w:val="both"/>
      </w:pPr>
      <w:r>
        <w:t>Савина Л.П. Пальчиковая гимнастика для развития речи у дошкольников. - М., 2007.</w:t>
      </w:r>
    </w:p>
    <w:p w:rsidR="0033487F" w:rsidRDefault="0033487F" w:rsidP="002B235F">
      <w:pPr>
        <w:pStyle w:val="a5"/>
        <w:shd w:val="clear" w:color="auto" w:fill="auto"/>
        <w:spacing w:after="0" w:line="322" w:lineRule="exact"/>
        <w:ind w:right="20" w:firstLine="0"/>
        <w:jc w:val="both"/>
      </w:pPr>
      <w:r>
        <w:t>Савельева Е.А. Пальчиковые игры в комплексе с логопедическими упражнениями для детей от рождения до 6 лет. - М, 2014.</w:t>
      </w:r>
    </w:p>
    <w:p w:rsidR="0033487F" w:rsidRDefault="0033487F" w:rsidP="002B235F">
      <w:pPr>
        <w:pStyle w:val="a5"/>
        <w:shd w:val="clear" w:color="auto" w:fill="auto"/>
        <w:spacing w:after="0" w:line="322" w:lineRule="exact"/>
        <w:ind w:firstLine="0"/>
        <w:jc w:val="both"/>
      </w:pPr>
      <w:r>
        <w:t>Седых Н.А. Воспитание правильной речи у детей. - М., 2011.</w:t>
      </w:r>
    </w:p>
    <w:p w:rsidR="0033487F" w:rsidRDefault="0033487F" w:rsidP="002B235F">
      <w:pPr>
        <w:pStyle w:val="a5"/>
        <w:shd w:val="clear" w:color="auto" w:fill="auto"/>
        <w:spacing w:after="0" w:line="322" w:lineRule="exact"/>
        <w:ind w:firstLine="0"/>
        <w:jc w:val="both"/>
      </w:pPr>
      <w:r>
        <w:t>Синицына Е. Игры и упражнения со словами. - М, 2009.</w:t>
      </w:r>
    </w:p>
    <w:p w:rsidR="0033487F" w:rsidRDefault="0033487F" w:rsidP="002B235F">
      <w:pPr>
        <w:pStyle w:val="a5"/>
        <w:shd w:val="clear" w:color="auto" w:fill="auto"/>
        <w:spacing w:after="0" w:line="322" w:lineRule="exact"/>
        <w:ind w:firstLine="0"/>
        <w:jc w:val="both"/>
      </w:pPr>
      <w:r>
        <w:t>Смирнова Л.Н. Логопедия в д/с. - М., 2007.</w:t>
      </w:r>
    </w:p>
    <w:p w:rsidR="0033487F" w:rsidRDefault="0033487F" w:rsidP="002B235F">
      <w:pPr>
        <w:pStyle w:val="a5"/>
        <w:shd w:val="clear" w:color="auto" w:fill="auto"/>
        <w:spacing w:after="0" w:line="322" w:lineRule="exact"/>
        <w:ind w:firstLine="0"/>
        <w:jc w:val="both"/>
      </w:pPr>
      <w:r>
        <w:t>Сухин И.Г. Веселые скороговорки для «непослушных» звуков. - М, 2008.</w:t>
      </w:r>
    </w:p>
    <w:p w:rsidR="0033487F" w:rsidRDefault="0033487F" w:rsidP="002B235F">
      <w:pPr>
        <w:pStyle w:val="a5"/>
        <w:shd w:val="clear" w:color="auto" w:fill="auto"/>
        <w:spacing w:after="0" w:line="322" w:lineRule="exact"/>
        <w:ind w:firstLine="0"/>
        <w:jc w:val="both"/>
      </w:pPr>
      <w:r>
        <w:t>Тарабаркина Т.И., Елкина Н.В. Пословицы, поговорки, скороговорки. - М., 2009.</w:t>
      </w:r>
    </w:p>
    <w:p w:rsidR="0033487F" w:rsidRDefault="0033487F" w:rsidP="002B235F">
      <w:pPr>
        <w:pStyle w:val="a5"/>
        <w:shd w:val="clear" w:color="auto" w:fill="auto"/>
        <w:spacing w:after="0" w:line="322" w:lineRule="exact"/>
        <w:ind w:firstLine="0"/>
        <w:jc w:val="both"/>
      </w:pPr>
      <w:r>
        <w:t>Тарабаркина Т.И., Елкина Н.В. 1000 загадок. - М., 2009.</w:t>
      </w:r>
    </w:p>
    <w:p w:rsidR="0033487F" w:rsidRDefault="0033487F" w:rsidP="002B235F">
      <w:pPr>
        <w:pStyle w:val="a5"/>
        <w:shd w:val="clear" w:color="auto" w:fill="auto"/>
        <w:spacing w:after="0" w:line="322" w:lineRule="exact"/>
        <w:ind w:firstLine="0"/>
        <w:jc w:val="both"/>
      </w:pPr>
      <w:r>
        <w:t>Ткаченко Т.А. Если дошкольник плохо говорит. - М, СПб, 1997.</w:t>
      </w:r>
    </w:p>
    <w:p w:rsidR="0033487F" w:rsidRPr="00A24F12" w:rsidRDefault="0033487F" w:rsidP="002B235F">
      <w:pPr>
        <w:rPr>
          <w:rFonts w:ascii="Times New Roman" w:hAnsi="Times New Roman"/>
          <w:sz w:val="28"/>
          <w:szCs w:val="28"/>
        </w:rPr>
      </w:pPr>
      <w:r w:rsidRPr="00A24F12">
        <w:rPr>
          <w:rFonts w:ascii="Times New Roman" w:hAnsi="Times New Roman"/>
          <w:sz w:val="28"/>
          <w:szCs w:val="28"/>
        </w:rPr>
        <w:t>Тумакова Г.А. Ознакомление дошкольников со звучащим словом. - М.: Просвещение, 1991.</w:t>
      </w:r>
    </w:p>
    <w:p w:rsidR="0033487F" w:rsidRPr="00A24F12" w:rsidRDefault="0033487F" w:rsidP="002B235F">
      <w:pPr>
        <w:pStyle w:val="a5"/>
        <w:shd w:val="clear" w:color="auto" w:fill="auto"/>
        <w:spacing w:after="0" w:line="322" w:lineRule="exact"/>
        <w:ind w:firstLine="0"/>
        <w:jc w:val="both"/>
        <w:rPr>
          <w:sz w:val="28"/>
          <w:szCs w:val="28"/>
        </w:rPr>
      </w:pPr>
      <w:r w:rsidRPr="00A24F12">
        <w:rPr>
          <w:sz w:val="28"/>
          <w:szCs w:val="28"/>
        </w:rPr>
        <w:t>Тумакова Г.А., Максакова А.И. Учите. Играя. - М, 1983.</w:t>
      </w:r>
    </w:p>
    <w:p w:rsidR="0033487F" w:rsidRDefault="0033487F" w:rsidP="002B235F">
      <w:pPr>
        <w:pStyle w:val="a5"/>
        <w:shd w:val="clear" w:color="auto" w:fill="auto"/>
        <w:spacing w:after="0" w:line="322" w:lineRule="exact"/>
        <w:ind w:firstLine="0"/>
        <w:jc w:val="both"/>
      </w:pPr>
      <w:r w:rsidRPr="00A24F12">
        <w:rPr>
          <w:sz w:val="28"/>
          <w:szCs w:val="28"/>
        </w:rPr>
        <w:t>Успенская Л.П., Успенский М.В. «Учись правильно говорить</w:t>
      </w:r>
      <w:r>
        <w:t>». - М, 1995.</w:t>
      </w:r>
    </w:p>
    <w:p w:rsidR="0033487F" w:rsidRDefault="0033487F" w:rsidP="002B235F">
      <w:pPr>
        <w:pStyle w:val="a5"/>
        <w:shd w:val="clear" w:color="auto" w:fill="auto"/>
        <w:spacing w:after="0" w:line="322" w:lineRule="exact"/>
        <w:ind w:right="1000" w:firstLine="0"/>
        <w:jc w:val="left"/>
      </w:pPr>
      <w:r>
        <w:t>Филичева Т. Б., Туманова Т. В., Чиркина Г. В. Воспитание и обучение детей дошкольного возраста с об</w:t>
      </w:r>
      <w:r>
        <w:rPr>
          <w:u w:val="single"/>
        </w:rPr>
        <w:t>щи</w:t>
      </w:r>
      <w:r>
        <w:t>м недоразвитием речи. Программно-методические рекомендации. — М., 2009.</w:t>
      </w:r>
    </w:p>
    <w:p w:rsidR="0033487F" w:rsidRDefault="0033487F" w:rsidP="002B235F">
      <w:pPr>
        <w:pStyle w:val="a5"/>
        <w:shd w:val="clear" w:color="auto" w:fill="auto"/>
        <w:spacing w:after="0" w:line="322" w:lineRule="exact"/>
        <w:ind w:right="80" w:firstLine="0"/>
        <w:jc w:val="left"/>
      </w:pPr>
      <w:r>
        <w:t>ФиличеваТ.Б., Чиркина Г. В. Устранение общего недоразвития речи у детей дошкольного возраста. — М., 2007. Фомичева М.Ф. Воспитание у детей правильного произношения. М., 1997.</w:t>
      </w:r>
    </w:p>
    <w:p w:rsidR="0033487F" w:rsidRDefault="0033487F" w:rsidP="002B235F">
      <w:pPr>
        <w:pStyle w:val="a5"/>
        <w:shd w:val="clear" w:color="auto" w:fill="auto"/>
        <w:spacing w:after="0" w:line="322" w:lineRule="exact"/>
        <w:ind w:firstLine="0"/>
        <w:jc w:val="both"/>
      </w:pPr>
      <w:r>
        <w:t>Цвынтарный В.В. Играем пальчиками и развиваем речь. - М, 1997.</w:t>
      </w:r>
    </w:p>
    <w:p w:rsidR="0033487F" w:rsidRDefault="0033487F" w:rsidP="002B235F">
      <w:pPr>
        <w:pStyle w:val="a5"/>
        <w:shd w:val="clear" w:color="auto" w:fill="auto"/>
        <w:spacing w:after="0" w:line="322" w:lineRule="exact"/>
        <w:ind w:firstLine="0"/>
        <w:jc w:val="both"/>
      </w:pPr>
      <w:r>
        <w:t>Швайко Г.С. Игры и игровые упражнения для развития речи. - М.: Просвещение, 1983.</w:t>
      </w:r>
    </w:p>
    <w:p w:rsidR="0033487F" w:rsidRDefault="0033487F" w:rsidP="002B235F">
      <w:pPr>
        <w:pStyle w:val="a5"/>
        <w:shd w:val="clear" w:color="auto" w:fill="auto"/>
        <w:spacing w:after="0" w:line="322" w:lineRule="exact"/>
        <w:ind w:right="80" w:firstLine="0"/>
        <w:jc w:val="left"/>
      </w:pPr>
      <w:r>
        <w:t>Шорохова О.А. Играем в сказку (Сказкотерапия и занятия по развитию связной речи дошкольников). — М., 2014. Шумаева Д.Т. Как хорошо уметь читать! - СПб, 1997.</w:t>
      </w:r>
    </w:p>
    <w:p w:rsidR="0033487F" w:rsidRDefault="0033487F" w:rsidP="002B235F">
      <w:pPr>
        <w:pStyle w:val="a5"/>
        <w:shd w:val="clear" w:color="auto" w:fill="auto"/>
        <w:spacing w:after="0" w:line="322" w:lineRule="exact"/>
        <w:ind w:firstLine="0"/>
        <w:jc w:val="both"/>
      </w:pPr>
      <w:r>
        <w:rPr>
          <w:u w:val="single"/>
        </w:rPr>
        <w:t>Наглядно-дидактические пособия</w:t>
      </w:r>
    </w:p>
    <w:p w:rsidR="0033487F" w:rsidRDefault="0033487F" w:rsidP="002B235F">
      <w:pPr>
        <w:pStyle w:val="a5"/>
        <w:shd w:val="clear" w:color="auto" w:fill="auto"/>
        <w:spacing w:after="0" w:line="322" w:lineRule="exact"/>
        <w:ind w:right="80" w:firstLine="0"/>
        <w:jc w:val="both"/>
      </w:pPr>
      <w:r>
        <w:t>Альбомы: Наш детский сад. Виды транспорта. Развивающие сказки. Профессии. Четыре времени года. Круглый год.</w:t>
      </w:r>
    </w:p>
    <w:p w:rsidR="0033487F" w:rsidRDefault="0033487F" w:rsidP="002B235F">
      <w:pPr>
        <w:pStyle w:val="a5"/>
        <w:shd w:val="clear" w:color="auto" w:fill="auto"/>
        <w:spacing w:after="0" w:line="322" w:lineRule="exact"/>
        <w:ind w:right="80" w:firstLine="0"/>
        <w:jc w:val="both"/>
      </w:pPr>
      <w:r>
        <w:t>Демонстрационный материал к пособиям О.С. Ушаковой: «Мы играем в кубики. Строим дом», «Катаемся на санках», «Не боимся мороза», «Троллейбус и игрушки», «Брат и сестра на качелях», «В школу», «Заблудился», «Саша и снеговик», «Овощи», «Река замерзла», «Медведи», «Лиса с лисятами», «Зайцы», «Северные олени», «Волчица с волчатами», «Белка с бельчатами».</w:t>
      </w:r>
    </w:p>
    <w:p w:rsidR="0033487F" w:rsidRDefault="0033487F" w:rsidP="002B235F">
      <w:pPr>
        <w:pStyle w:val="a5"/>
        <w:shd w:val="clear" w:color="auto" w:fill="auto"/>
        <w:spacing w:after="0" w:line="322" w:lineRule="exact"/>
        <w:ind w:firstLine="0"/>
        <w:jc w:val="both"/>
      </w:pPr>
      <w:r>
        <w:t>Серия «Беседы по картинкам»: Грамматические сказки. Уроки У</w:t>
      </w:r>
      <w:r>
        <w:rPr>
          <w:u w:val="single"/>
        </w:rPr>
        <w:t>ши</w:t>
      </w:r>
      <w:r>
        <w:t>нского. В мире мудрых пословиц.</w:t>
      </w:r>
    </w:p>
    <w:p w:rsidR="0033487F" w:rsidRDefault="0033487F" w:rsidP="002B235F">
      <w:pPr>
        <w:pStyle w:val="a5"/>
        <w:shd w:val="clear" w:color="auto" w:fill="auto"/>
        <w:spacing w:after="0" w:line="322" w:lineRule="exact"/>
        <w:ind w:firstLine="0"/>
        <w:jc w:val="both"/>
      </w:pPr>
      <w:r>
        <w:t>Предметные картинки по лексическим темам.</w:t>
      </w:r>
    </w:p>
    <w:p w:rsidR="0033487F" w:rsidRDefault="0033487F" w:rsidP="002B235F">
      <w:pPr>
        <w:pStyle w:val="a5"/>
        <w:shd w:val="clear" w:color="auto" w:fill="auto"/>
        <w:spacing w:after="0" w:line="322" w:lineRule="exact"/>
        <w:ind w:firstLine="0"/>
        <w:jc w:val="both"/>
      </w:pPr>
      <w:r>
        <w:t>Раздаточный материал по развитию речи.</w:t>
      </w:r>
    </w:p>
    <w:p w:rsidR="0033487F" w:rsidRDefault="0033487F" w:rsidP="002B235F">
      <w:pPr>
        <w:pStyle w:val="a5"/>
        <w:shd w:val="clear" w:color="auto" w:fill="auto"/>
        <w:spacing w:after="0" w:line="322" w:lineRule="exact"/>
        <w:ind w:right="80" w:firstLine="0"/>
        <w:jc w:val="left"/>
      </w:pPr>
      <w:r>
        <w:rPr>
          <w:u w:val="single"/>
        </w:rPr>
        <w:t>Картины для рассматривания и обучения рассказыванию:</w:t>
      </w:r>
      <w:r>
        <w:t xml:space="preserve"> «В зимнем парке», «Ранняя весна», «Поздняя весна», «Птицы весною», «Лето в городе», «Лето», «Ранняя осень», «Поздняя осень», «Отлет птиц», «Мы строим дом», «В песочнице», «Играем в Айболита», «В уголке природы», «Дочки-матери», «Мы дежурим», «Повара», «Лесная полянка», «Заблудился», «Брат и сестра», «Озорной котенок», «Избушка на курьих ножках», «Медвежья семья»,</w:t>
      </w:r>
    </w:p>
    <w:p w:rsidR="0033487F" w:rsidRPr="00A24F12" w:rsidRDefault="0033487F" w:rsidP="002B235F">
      <w:pPr>
        <w:rPr>
          <w:rFonts w:ascii="Times New Roman" w:hAnsi="Times New Roman"/>
          <w:sz w:val="24"/>
          <w:szCs w:val="24"/>
        </w:rPr>
      </w:pPr>
      <w:r w:rsidRPr="00A24F12">
        <w:rPr>
          <w:rFonts w:ascii="Times New Roman" w:hAnsi="Times New Roman"/>
          <w:sz w:val="24"/>
          <w:szCs w:val="24"/>
        </w:rPr>
        <w:t>«За обедом», «Лисята - братья», «На рыбалке»; серия «Мы играем» (Катаем шары. Играем в поезд. Играем с песком. Едем на лошадке. Играем с матрешками. Едем в автобусе. Строим дом. Помогаем товарищу. Спасаем мяч. Катаемся на санках; серия «Звучащее слово» (Звучащие слова. Какой это звук. Подбери слово).</w:t>
      </w:r>
    </w:p>
    <w:p w:rsidR="0033487F" w:rsidRDefault="0033487F" w:rsidP="002B235F">
      <w:pPr>
        <w:pStyle w:val="a5"/>
        <w:shd w:val="clear" w:color="auto" w:fill="auto"/>
        <w:spacing w:after="0" w:line="317" w:lineRule="exact"/>
        <w:ind w:left="480" w:firstLine="0"/>
        <w:jc w:val="both"/>
      </w:pPr>
      <w:r>
        <w:rPr>
          <w:u w:val="single"/>
        </w:rPr>
        <w:t>Игры и игровые упражнения</w:t>
      </w:r>
    </w:p>
    <w:p w:rsidR="0033487F" w:rsidRDefault="0033487F" w:rsidP="002B235F">
      <w:pPr>
        <w:pStyle w:val="a5"/>
        <w:shd w:val="clear" w:color="auto" w:fill="auto"/>
        <w:spacing w:after="296" w:line="317" w:lineRule="exact"/>
        <w:ind w:left="480" w:right="20" w:firstLine="0"/>
        <w:jc w:val="both"/>
      </w:pPr>
      <w:r>
        <w:t>«Скажи какой?», «Скажи ласково», «Наоборот», «Один-много», «Узнай по описанию», «Исправь ошибку», «Великаны и карлики», «Вершки и корешки», «Магнитная азбука», «Играй-ка», «Живые буквы», «Подними сигнал», «Слушай и считай», «Кто скорее?», «Кто за деревом?», «Речевое лото», «Назови гласные», «Когда это бывает?», «Алфавит» и др.</w:t>
      </w:r>
    </w:p>
    <w:p w:rsidR="0033487F" w:rsidRDefault="0033487F" w:rsidP="002B235F">
      <w:pPr>
        <w:pStyle w:val="a5"/>
        <w:numPr>
          <w:ilvl w:val="0"/>
          <w:numId w:val="13"/>
        </w:numPr>
        <w:shd w:val="clear" w:color="auto" w:fill="auto"/>
        <w:tabs>
          <w:tab w:val="left" w:pos="1043"/>
        </w:tabs>
        <w:spacing w:after="0" w:line="322" w:lineRule="exact"/>
        <w:ind w:firstLine="760"/>
        <w:jc w:val="both"/>
      </w:pPr>
      <w:r>
        <w:t>Особенности организации предметно-пространственной среды и материально- техническое обеспечение.</w:t>
      </w:r>
    </w:p>
    <w:p w:rsidR="0033487F" w:rsidRDefault="0033487F" w:rsidP="002B235F">
      <w:pPr>
        <w:pStyle w:val="a5"/>
        <w:shd w:val="clear" w:color="auto" w:fill="auto"/>
        <w:spacing w:after="0" w:line="322" w:lineRule="exact"/>
        <w:ind w:left="480" w:firstLine="0"/>
        <w:jc w:val="both"/>
      </w:pPr>
      <w:r>
        <w:t>В соответствии с ФГОС ДО:</w:t>
      </w:r>
    </w:p>
    <w:p w:rsidR="0033487F" w:rsidRDefault="0033487F" w:rsidP="002B235F">
      <w:pPr>
        <w:pStyle w:val="a5"/>
        <w:numPr>
          <w:ilvl w:val="0"/>
          <w:numId w:val="14"/>
        </w:numPr>
        <w:shd w:val="clear" w:color="auto" w:fill="auto"/>
        <w:tabs>
          <w:tab w:val="left" w:pos="818"/>
        </w:tabs>
        <w:spacing w:after="0" w:line="322" w:lineRule="exact"/>
        <w:ind w:left="480" w:right="20" w:firstLine="0"/>
        <w:jc w:val="both"/>
      </w:pPr>
      <w:r>
        <w:rPr>
          <w:rStyle w:val="12"/>
        </w:rPr>
        <w:t>Насыщенность среды</w:t>
      </w:r>
      <w:r>
        <w:t xml:space="preserve"> логопедического кабинета соответствует возрастным возможностям детей и содержанию Программы.</w:t>
      </w:r>
    </w:p>
    <w:p w:rsidR="0033487F" w:rsidRDefault="0033487F" w:rsidP="002B235F">
      <w:pPr>
        <w:pStyle w:val="a5"/>
        <w:shd w:val="clear" w:color="auto" w:fill="auto"/>
        <w:spacing w:after="0" w:line="322" w:lineRule="exact"/>
        <w:ind w:right="20" w:firstLine="760"/>
        <w:jc w:val="left"/>
      </w:pPr>
      <w:r>
        <w:t>Образовательное пространство оснащено средствами обучения и воспитания (в том числе техническими), соответствующими игровыми и дидактическими материалами (в соответствии со спецификой Программы). Организация образовательного пространства и разнообразие материалов, оборудования обеспечивают: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33487F" w:rsidRDefault="0033487F" w:rsidP="002B235F">
      <w:pPr>
        <w:pStyle w:val="a5"/>
        <w:shd w:val="clear" w:color="auto" w:fill="auto"/>
        <w:spacing w:after="0" w:line="322" w:lineRule="exact"/>
        <w:ind w:right="1340" w:firstLine="760"/>
        <w:jc w:val="left"/>
      </w:pPr>
      <w:r>
        <w:t>двигательную активность, в том числе развитие крупной и мелкой моторики, участие в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33487F" w:rsidRDefault="0033487F" w:rsidP="002B235F">
      <w:pPr>
        <w:pStyle w:val="a5"/>
        <w:numPr>
          <w:ilvl w:val="0"/>
          <w:numId w:val="14"/>
        </w:numPr>
        <w:shd w:val="clear" w:color="auto" w:fill="auto"/>
        <w:tabs>
          <w:tab w:val="left" w:pos="1043"/>
        </w:tabs>
        <w:spacing w:after="0" w:line="322" w:lineRule="exact"/>
        <w:ind w:left="480" w:right="20" w:firstLine="0"/>
        <w:jc w:val="both"/>
      </w:pPr>
      <w:r>
        <w:rPr>
          <w:rStyle w:val="12"/>
        </w:rPr>
        <w:t>Трансформируемость пространства</w:t>
      </w:r>
      <w:r>
        <w:t xml:space="preserve"> предусматривает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33487F" w:rsidRDefault="0033487F" w:rsidP="002B235F">
      <w:pPr>
        <w:pStyle w:val="a5"/>
        <w:numPr>
          <w:ilvl w:val="0"/>
          <w:numId w:val="14"/>
        </w:numPr>
        <w:shd w:val="clear" w:color="auto" w:fill="auto"/>
        <w:tabs>
          <w:tab w:val="left" w:pos="818"/>
        </w:tabs>
        <w:spacing w:after="0" w:line="322" w:lineRule="exact"/>
        <w:ind w:left="480" w:firstLine="0"/>
        <w:jc w:val="both"/>
      </w:pPr>
      <w:r>
        <w:rPr>
          <w:rStyle w:val="12"/>
        </w:rPr>
        <w:t>Полифункциональность</w:t>
      </w:r>
      <w:r>
        <w:t xml:space="preserve"> материалов предполагает:</w:t>
      </w:r>
    </w:p>
    <w:p w:rsidR="0033487F" w:rsidRDefault="0033487F" w:rsidP="002B235F">
      <w:pPr>
        <w:pStyle w:val="a5"/>
        <w:shd w:val="clear" w:color="auto" w:fill="auto"/>
        <w:spacing w:after="0" w:line="322" w:lineRule="exact"/>
        <w:ind w:firstLine="0"/>
        <w:jc w:val="left"/>
      </w:pPr>
      <w:r>
        <w:t>возможность разнообразного использования различных составляющих предметной среды;</w:t>
      </w:r>
    </w:p>
    <w:p w:rsidR="0033487F" w:rsidRPr="00A24F12" w:rsidRDefault="0033487F" w:rsidP="002B235F">
      <w:pPr>
        <w:pStyle w:val="41"/>
        <w:numPr>
          <w:ilvl w:val="0"/>
          <w:numId w:val="14"/>
        </w:numPr>
        <w:shd w:val="clear" w:color="auto" w:fill="auto"/>
        <w:tabs>
          <w:tab w:val="left" w:pos="818"/>
        </w:tabs>
        <w:ind w:left="480" w:firstLine="0"/>
        <w:jc w:val="both"/>
        <w:rPr>
          <w:sz w:val="28"/>
          <w:szCs w:val="28"/>
        </w:rPr>
      </w:pPr>
      <w:r w:rsidRPr="00A24F12">
        <w:rPr>
          <w:rStyle w:val="42"/>
          <w:noProof w:val="0"/>
          <w:sz w:val="28"/>
          <w:szCs w:val="28"/>
        </w:rPr>
        <w:t>Вариативность среды</w:t>
      </w:r>
      <w:r w:rsidRPr="00A24F12">
        <w:rPr>
          <w:rStyle w:val="40"/>
          <w:i/>
          <w:iCs/>
          <w:noProof w:val="0"/>
          <w:sz w:val="28"/>
          <w:szCs w:val="28"/>
        </w:rPr>
        <w:t xml:space="preserve"> предполагает:</w:t>
      </w:r>
    </w:p>
    <w:p w:rsidR="0033487F" w:rsidRPr="00A24F12" w:rsidRDefault="0033487F" w:rsidP="002B235F">
      <w:pPr>
        <w:rPr>
          <w:rFonts w:ascii="Times New Roman" w:hAnsi="Times New Roman"/>
          <w:sz w:val="28"/>
          <w:szCs w:val="28"/>
        </w:rPr>
      </w:pPr>
      <w:r w:rsidRPr="00A24F12">
        <w:rPr>
          <w:rFonts w:ascii="Times New Roman" w:hAnsi="Times New Roman"/>
          <w:sz w:val="28"/>
          <w:szCs w:val="28"/>
        </w:rPr>
        <w:t>наличие в логопедическом кабинете различных пространств (центров) (для непосредственно образовательной деятельности, индивидуальной работы, игры, конструирования), а также разнообразных материалов, игр, игрушек и оборудования, обеспечивающих свободный выбор детей; периодическую сменяемость игрового и дидактических</w:t>
      </w:r>
    </w:p>
    <w:p w:rsidR="0033487F" w:rsidRDefault="0033487F" w:rsidP="002B235F">
      <w:pPr>
        <w:pStyle w:val="a5"/>
        <w:shd w:val="clear" w:color="auto" w:fill="auto"/>
        <w:spacing w:after="0" w:line="322" w:lineRule="exact"/>
        <w:ind w:right="20" w:firstLine="760"/>
        <w:jc w:val="both"/>
      </w:pPr>
      <w:r w:rsidRPr="00A24F12">
        <w:rPr>
          <w:sz w:val="28"/>
          <w:szCs w:val="28"/>
        </w:rPr>
        <w:t>материалов, появление новых предметов, ст</w:t>
      </w:r>
      <w:r>
        <w:t>имулирующих игровую, двигательную, познавательную и исследовательскую активность детей.</w:t>
      </w:r>
    </w:p>
    <w:p w:rsidR="0033487F" w:rsidRDefault="0033487F" w:rsidP="002B235F">
      <w:pPr>
        <w:pStyle w:val="a5"/>
        <w:numPr>
          <w:ilvl w:val="0"/>
          <w:numId w:val="14"/>
        </w:numPr>
        <w:shd w:val="clear" w:color="auto" w:fill="auto"/>
        <w:tabs>
          <w:tab w:val="left" w:pos="684"/>
        </w:tabs>
        <w:spacing w:after="0" w:line="322" w:lineRule="exact"/>
        <w:ind w:left="360" w:firstLine="0"/>
        <w:jc w:val="both"/>
      </w:pPr>
      <w:r>
        <w:rPr>
          <w:rStyle w:val="12"/>
        </w:rPr>
        <w:t>Доступность среды</w:t>
      </w:r>
      <w:r>
        <w:t xml:space="preserve"> предполагает:</w:t>
      </w:r>
    </w:p>
    <w:p w:rsidR="0033487F" w:rsidRDefault="0033487F" w:rsidP="002B235F">
      <w:pPr>
        <w:pStyle w:val="a5"/>
        <w:shd w:val="clear" w:color="auto" w:fill="auto"/>
        <w:spacing w:after="0" w:line="322" w:lineRule="exact"/>
        <w:ind w:right="20" w:firstLine="0"/>
        <w:jc w:val="both"/>
      </w:pPr>
      <w:r>
        <w:t>доступность для воспитанников с ограниченными возможностями здоровья и детей-инвалидов всех помещений, где осуществляется образовательная деятельность; свободный доступ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33487F" w:rsidRDefault="0033487F" w:rsidP="002B235F">
      <w:pPr>
        <w:pStyle w:val="a5"/>
        <w:numPr>
          <w:ilvl w:val="0"/>
          <w:numId w:val="14"/>
        </w:numPr>
        <w:shd w:val="clear" w:color="auto" w:fill="auto"/>
        <w:tabs>
          <w:tab w:val="left" w:pos="684"/>
        </w:tabs>
        <w:spacing w:after="300" w:line="322" w:lineRule="exact"/>
        <w:ind w:left="360" w:right="20" w:firstLine="0"/>
        <w:jc w:val="both"/>
      </w:pPr>
      <w:r>
        <w:rPr>
          <w:rStyle w:val="12"/>
        </w:rPr>
        <w:t>Безопасность предметно-пространственной среды</w:t>
      </w:r>
      <w:r>
        <w:t xml:space="preserve"> предполагает соответствие всех ее элементов требованиям по обеспечению надежности и безопасности их использования.</w:t>
      </w:r>
    </w:p>
    <w:p w:rsidR="0033487F" w:rsidRDefault="0033487F" w:rsidP="002B235F">
      <w:pPr>
        <w:pStyle w:val="11"/>
        <w:keepNext/>
        <w:keepLines/>
        <w:shd w:val="clear" w:color="auto" w:fill="auto"/>
        <w:spacing w:before="0"/>
        <w:ind w:left="360"/>
      </w:pPr>
      <w:bookmarkStart w:id="6" w:name="bookmark23"/>
      <w:r>
        <w:t>Оснащение логопедического кабинета:</w:t>
      </w:r>
      <w:bookmarkEnd w:id="6"/>
    </w:p>
    <w:p w:rsidR="0033487F" w:rsidRDefault="0033487F" w:rsidP="002B235F">
      <w:pPr>
        <w:pStyle w:val="a5"/>
        <w:shd w:val="clear" w:color="auto" w:fill="auto"/>
        <w:spacing w:after="0" w:line="322" w:lineRule="exact"/>
        <w:ind w:left="360" w:firstLine="0"/>
        <w:jc w:val="both"/>
      </w:pPr>
      <w:r>
        <w:t>Парты (столы)</w:t>
      </w:r>
    </w:p>
    <w:p w:rsidR="0033487F" w:rsidRDefault="0033487F" w:rsidP="002B235F">
      <w:pPr>
        <w:pStyle w:val="a5"/>
        <w:shd w:val="clear" w:color="auto" w:fill="auto"/>
        <w:spacing w:after="0" w:line="322" w:lineRule="exact"/>
        <w:ind w:left="360" w:right="11860" w:firstLine="0"/>
        <w:jc w:val="left"/>
      </w:pPr>
      <w:r>
        <w:t>Стол канцелярский Стул</w:t>
      </w:r>
    </w:p>
    <w:p w:rsidR="0033487F" w:rsidRDefault="0033487F" w:rsidP="002B235F">
      <w:pPr>
        <w:pStyle w:val="a5"/>
        <w:shd w:val="clear" w:color="auto" w:fill="auto"/>
        <w:spacing w:after="0" w:line="322" w:lineRule="exact"/>
        <w:ind w:left="360" w:firstLine="0"/>
        <w:jc w:val="both"/>
      </w:pPr>
      <w:r>
        <w:t>Шкаф для пособий</w:t>
      </w:r>
    </w:p>
    <w:p w:rsidR="0033487F" w:rsidRDefault="0033487F" w:rsidP="002B235F">
      <w:pPr>
        <w:pStyle w:val="a5"/>
        <w:shd w:val="clear" w:color="auto" w:fill="auto"/>
        <w:spacing w:after="0" w:line="322" w:lineRule="exact"/>
        <w:ind w:left="360" w:firstLine="0"/>
        <w:jc w:val="both"/>
      </w:pPr>
      <w:r>
        <w:t>Настенная доска (наборное полотно, магнитная доска)</w:t>
      </w:r>
    </w:p>
    <w:p w:rsidR="0033487F" w:rsidRDefault="0033487F" w:rsidP="002B235F">
      <w:pPr>
        <w:pStyle w:val="a5"/>
        <w:shd w:val="clear" w:color="auto" w:fill="auto"/>
        <w:spacing w:after="0" w:line="322" w:lineRule="exact"/>
        <w:ind w:left="360" w:right="8440" w:firstLine="0"/>
        <w:jc w:val="left"/>
      </w:pPr>
      <w:r>
        <w:t>Настенное зеркало для логопедических занятий Зеркала для индивидуальной работы Настенные часы Магнитофон.</w:t>
      </w:r>
    </w:p>
    <w:p w:rsidR="0033487F" w:rsidRDefault="0033487F" w:rsidP="002B235F">
      <w:pPr>
        <w:pStyle w:val="a5"/>
        <w:shd w:val="clear" w:color="auto" w:fill="auto"/>
        <w:spacing w:after="0" w:line="322" w:lineRule="exact"/>
        <w:ind w:left="360" w:firstLine="0"/>
        <w:jc w:val="both"/>
      </w:pPr>
      <w:r>
        <w:t>Разрезные азбуки и кассы к ним</w:t>
      </w:r>
    </w:p>
    <w:p w:rsidR="0033487F" w:rsidRDefault="0033487F" w:rsidP="002B235F">
      <w:pPr>
        <w:pStyle w:val="a5"/>
        <w:shd w:val="clear" w:color="auto" w:fill="auto"/>
        <w:spacing w:after="0" w:line="322" w:lineRule="exact"/>
        <w:ind w:left="360" w:firstLine="0"/>
        <w:jc w:val="both"/>
      </w:pPr>
      <w:r>
        <w:t>Альбом с картинками для исследования произношения звуков</w:t>
      </w:r>
    </w:p>
    <w:p w:rsidR="0033487F" w:rsidRDefault="0033487F" w:rsidP="002B235F">
      <w:pPr>
        <w:pStyle w:val="a5"/>
        <w:shd w:val="clear" w:color="auto" w:fill="auto"/>
        <w:spacing w:after="0" w:line="322" w:lineRule="exact"/>
        <w:ind w:left="360" w:right="20" w:firstLine="0"/>
        <w:jc w:val="both"/>
      </w:pPr>
      <w:r>
        <w:t>Наборы картинок, картинное лото, предназначенные для работы над речевым материалом на различные группы звуков</w:t>
      </w:r>
    </w:p>
    <w:p w:rsidR="0033487F" w:rsidRDefault="0033487F" w:rsidP="002B235F">
      <w:pPr>
        <w:pStyle w:val="a5"/>
        <w:shd w:val="clear" w:color="auto" w:fill="auto"/>
        <w:spacing w:after="0" w:line="322" w:lineRule="exact"/>
        <w:ind w:left="360" w:right="3680" w:firstLine="0"/>
        <w:jc w:val="left"/>
      </w:pPr>
      <w:r>
        <w:t>Книги-пособия с речевым материалом для закрепления произношения разных звуков Наглядный материал по развитию речи (предметные, сюжетные, серии картинок и т.д.)</w:t>
      </w:r>
    </w:p>
    <w:p w:rsidR="0033487F" w:rsidRDefault="0033487F" w:rsidP="002B235F">
      <w:pPr>
        <w:pStyle w:val="a5"/>
        <w:shd w:val="clear" w:color="auto" w:fill="auto"/>
        <w:spacing w:after="0" w:line="322" w:lineRule="exact"/>
        <w:ind w:right="260" w:firstLine="0"/>
        <w:jc w:val="left"/>
      </w:pPr>
      <w:r>
        <w:t>Настольные игры (различные лото, кубики, мозаика, специальные лото и др.) и игрушки (мебель, посуда, животные, пт</w:t>
      </w:r>
      <w:r>
        <w:rPr>
          <w:u w:val="single"/>
        </w:rPr>
        <w:t>ицы</w:t>
      </w:r>
      <w:r>
        <w:t>; игрушки, предназначенные для развития дыхания и т.д.)</w:t>
      </w:r>
    </w:p>
    <w:p w:rsidR="0033487F" w:rsidRDefault="0033487F" w:rsidP="002B235F">
      <w:pPr>
        <w:pStyle w:val="a5"/>
        <w:shd w:val="clear" w:color="auto" w:fill="auto"/>
        <w:spacing w:after="0" w:line="322" w:lineRule="exact"/>
        <w:ind w:firstLine="0"/>
        <w:jc w:val="left"/>
      </w:pPr>
      <w:r>
        <w:t>Буквари на русском (родном) языке, книги с материалом для чтения, методические и учебные пособия.</w:t>
      </w:r>
    </w:p>
    <w:p w:rsidR="0033487F" w:rsidRDefault="0033487F" w:rsidP="002B235F">
      <w:pPr>
        <w:pStyle w:val="a5"/>
        <w:shd w:val="clear" w:color="auto" w:fill="auto"/>
        <w:spacing w:after="0" w:line="322" w:lineRule="exact"/>
        <w:ind w:left="360" w:right="3680" w:firstLine="0"/>
        <w:jc w:val="left"/>
      </w:pPr>
      <w:r>
        <w:t>Магнитная азбука</w:t>
      </w:r>
    </w:p>
    <w:p w:rsidR="0033487F" w:rsidRDefault="0033487F" w:rsidP="002B235F">
      <w:pPr>
        <w:pStyle w:val="a5"/>
        <w:numPr>
          <w:ilvl w:val="0"/>
          <w:numId w:val="15"/>
        </w:numPr>
        <w:shd w:val="clear" w:color="auto" w:fill="auto"/>
        <w:tabs>
          <w:tab w:val="left" w:pos="1366"/>
        </w:tabs>
        <w:spacing w:after="0" w:line="322" w:lineRule="exact"/>
        <w:ind w:left="900" w:firstLine="0"/>
        <w:jc w:val="both"/>
      </w:pPr>
      <w:r>
        <w:br w:type="page"/>
        <w:t>Дополнительный раздел</w:t>
      </w:r>
    </w:p>
    <w:p w:rsidR="0033487F" w:rsidRDefault="0033487F" w:rsidP="002B235F">
      <w:pPr>
        <w:pStyle w:val="a5"/>
        <w:numPr>
          <w:ilvl w:val="0"/>
          <w:numId w:val="16"/>
        </w:numPr>
        <w:shd w:val="clear" w:color="auto" w:fill="auto"/>
        <w:tabs>
          <w:tab w:val="left" w:pos="1366"/>
        </w:tabs>
        <w:spacing w:after="0" w:line="322" w:lineRule="exact"/>
        <w:ind w:left="900" w:firstLine="0"/>
        <w:jc w:val="both"/>
      </w:pPr>
      <w:r>
        <w:t>Краткая презентация Программы</w:t>
      </w:r>
    </w:p>
    <w:p w:rsidR="0033487F" w:rsidRDefault="0033487F" w:rsidP="002B235F">
      <w:pPr>
        <w:pStyle w:val="a5"/>
        <w:shd w:val="clear" w:color="auto" w:fill="auto"/>
        <w:spacing w:after="0" w:line="322" w:lineRule="exact"/>
        <w:ind w:left="360" w:right="20" w:firstLine="1040"/>
        <w:jc w:val="both"/>
      </w:pPr>
      <w:r>
        <w:t>Рабочая программа предназначена для работы с детьми дошкольного возраста с общим недоразвитием речи от 6 до 7(8) лет, с учетом их возрастных, диагностических и индивидуальных особенностей, по образовательным областям: социально-коммуникативное развитие, познавательное развитие, речевое развитие, художественно</w:t>
      </w:r>
      <w:r>
        <w:softHyphen/>
        <w:t>эстетическое развитие и физическое развитие.</w:t>
      </w:r>
    </w:p>
    <w:p w:rsidR="0033487F" w:rsidRDefault="0033487F" w:rsidP="002B235F">
      <w:pPr>
        <w:pStyle w:val="a5"/>
        <w:shd w:val="clear" w:color="auto" w:fill="auto"/>
        <w:spacing w:after="0" w:line="322" w:lineRule="exact"/>
        <w:ind w:left="900" w:firstLine="0"/>
        <w:jc w:val="both"/>
      </w:pPr>
      <w:r>
        <w:t>Цели Программы:</w:t>
      </w:r>
    </w:p>
    <w:p w:rsidR="0033487F" w:rsidRDefault="0033487F" w:rsidP="002B235F">
      <w:pPr>
        <w:pStyle w:val="a5"/>
        <w:numPr>
          <w:ilvl w:val="0"/>
          <w:numId w:val="17"/>
        </w:numPr>
        <w:shd w:val="clear" w:color="auto" w:fill="auto"/>
        <w:tabs>
          <w:tab w:val="left" w:pos="357"/>
        </w:tabs>
        <w:spacing w:after="0" w:line="322" w:lineRule="exact"/>
        <w:ind w:left="360" w:right="20"/>
        <w:jc w:val="both"/>
      </w:pPr>
      <w:r>
        <w:t>обеспечение коррекции нарушений развития детей с общим недоразвитием речи третьего уровня, оказание им квалифицированной помощи в освоении программы;</w:t>
      </w:r>
    </w:p>
    <w:p w:rsidR="0033487F" w:rsidRDefault="0033487F" w:rsidP="002B235F">
      <w:pPr>
        <w:pStyle w:val="a5"/>
        <w:numPr>
          <w:ilvl w:val="0"/>
          <w:numId w:val="17"/>
        </w:numPr>
        <w:shd w:val="clear" w:color="auto" w:fill="auto"/>
        <w:tabs>
          <w:tab w:val="left" w:pos="357"/>
        </w:tabs>
        <w:spacing w:after="0" w:line="322" w:lineRule="exact"/>
        <w:ind w:left="360" w:right="20"/>
        <w:jc w:val="both"/>
      </w:pPr>
      <w:r>
        <w:t>обеспечение разностороннего развития детей с общим недоразвитием речи с учетом возрастных и индивидуальных особенностей и особых образовательных потребностей, социальной адаптации;</w:t>
      </w:r>
    </w:p>
    <w:p w:rsidR="0033487F" w:rsidRDefault="0033487F" w:rsidP="002B235F">
      <w:pPr>
        <w:pStyle w:val="a5"/>
        <w:numPr>
          <w:ilvl w:val="0"/>
          <w:numId w:val="17"/>
        </w:numPr>
        <w:shd w:val="clear" w:color="auto" w:fill="auto"/>
        <w:tabs>
          <w:tab w:val="left" w:pos="357"/>
        </w:tabs>
        <w:spacing w:after="0" w:line="322" w:lineRule="exact"/>
        <w:ind w:left="360"/>
        <w:jc w:val="both"/>
      </w:pPr>
      <w:r>
        <w:t>повышение социального статуса дошкольного образования;</w:t>
      </w:r>
    </w:p>
    <w:p w:rsidR="0033487F" w:rsidRDefault="0033487F" w:rsidP="002B235F">
      <w:pPr>
        <w:pStyle w:val="a5"/>
        <w:numPr>
          <w:ilvl w:val="0"/>
          <w:numId w:val="17"/>
        </w:numPr>
        <w:shd w:val="clear" w:color="auto" w:fill="auto"/>
        <w:tabs>
          <w:tab w:val="left" w:pos="357"/>
        </w:tabs>
        <w:spacing w:after="0" w:line="322" w:lineRule="exact"/>
        <w:ind w:left="360"/>
        <w:jc w:val="both"/>
      </w:pPr>
      <w:r>
        <w:t>обеспечение равенства возможностей для каждого ребенка в получении качественного дошкольного образования;</w:t>
      </w:r>
    </w:p>
    <w:p w:rsidR="0033487F" w:rsidRDefault="0033487F" w:rsidP="002B235F">
      <w:pPr>
        <w:pStyle w:val="a5"/>
        <w:numPr>
          <w:ilvl w:val="0"/>
          <w:numId w:val="17"/>
        </w:numPr>
        <w:shd w:val="clear" w:color="auto" w:fill="auto"/>
        <w:tabs>
          <w:tab w:val="left" w:pos="357"/>
        </w:tabs>
        <w:spacing w:after="0" w:line="322" w:lineRule="exact"/>
        <w:ind w:left="360"/>
        <w:jc w:val="both"/>
      </w:pPr>
      <w:r>
        <w:t>обеспечение государственных гарантий уровня и качества дошкольного образования;</w:t>
      </w:r>
    </w:p>
    <w:p w:rsidR="0033487F" w:rsidRDefault="0033487F" w:rsidP="002B235F">
      <w:pPr>
        <w:pStyle w:val="a5"/>
        <w:numPr>
          <w:ilvl w:val="0"/>
          <w:numId w:val="17"/>
        </w:numPr>
        <w:shd w:val="clear" w:color="auto" w:fill="auto"/>
        <w:tabs>
          <w:tab w:val="left" w:pos="357"/>
        </w:tabs>
        <w:spacing w:after="0" w:line="322" w:lineRule="exact"/>
        <w:ind w:left="360"/>
        <w:jc w:val="both"/>
      </w:pPr>
      <w:r>
        <w:t>сохранение единства образовательного пространства относительно уровня дошкольного образования;</w:t>
      </w:r>
    </w:p>
    <w:p w:rsidR="0033487F" w:rsidRDefault="0033487F" w:rsidP="002B235F">
      <w:pPr>
        <w:pStyle w:val="a5"/>
        <w:numPr>
          <w:ilvl w:val="0"/>
          <w:numId w:val="17"/>
        </w:numPr>
        <w:shd w:val="clear" w:color="auto" w:fill="auto"/>
        <w:tabs>
          <w:tab w:val="left" w:pos="357"/>
        </w:tabs>
        <w:spacing w:after="0" w:line="322" w:lineRule="exact"/>
        <w:ind w:left="360" w:right="20"/>
        <w:jc w:val="both"/>
      </w:pPr>
      <w: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3487F" w:rsidRDefault="0033487F" w:rsidP="002B235F">
      <w:pPr>
        <w:pStyle w:val="a5"/>
        <w:shd w:val="clear" w:color="auto" w:fill="auto"/>
        <w:spacing w:after="0" w:line="322" w:lineRule="exact"/>
        <w:ind w:left="900" w:firstLine="0"/>
        <w:jc w:val="both"/>
      </w:pPr>
      <w:r>
        <w:t>Задачи:</w:t>
      </w:r>
    </w:p>
    <w:p w:rsidR="0033487F" w:rsidRDefault="0033487F" w:rsidP="002B235F">
      <w:pPr>
        <w:pStyle w:val="a5"/>
        <w:numPr>
          <w:ilvl w:val="0"/>
          <w:numId w:val="18"/>
        </w:numPr>
        <w:shd w:val="clear" w:color="auto" w:fill="auto"/>
        <w:tabs>
          <w:tab w:val="left" w:pos="357"/>
        </w:tabs>
        <w:spacing w:after="0" w:line="322" w:lineRule="exact"/>
        <w:ind w:left="360" w:right="20"/>
        <w:jc w:val="both"/>
      </w:pPr>
      <w:r>
        <w:t>овладение детьми самостоятельной, связной, грамматически правильной речью и коммуникативными навыками, фонетической системой русского языка, элементами грамоты;</w:t>
      </w:r>
    </w:p>
    <w:p w:rsidR="0033487F" w:rsidRDefault="0033487F" w:rsidP="002B235F">
      <w:pPr>
        <w:pStyle w:val="a5"/>
        <w:numPr>
          <w:ilvl w:val="0"/>
          <w:numId w:val="18"/>
        </w:numPr>
        <w:shd w:val="clear" w:color="auto" w:fill="auto"/>
        <w:tabs>
          <w:tab w:val="left" w:pos="357"/>
        </w:tabs>
        <w:spacing w:after="0" w:line="322" w:lineRule="exact"/>
        <w:ind w:left="360"/>
        <w:jc w:val="both"/>
      </w:pPr>
      <w:r>
        <w:t>охрана и укрепление физического и психического здоровья детей, в том числе их эмоционального благополучия;</w:t>
      </w:r>
    </w:p>
    <w:p w:rsidR="0033487F" w:rsidRDefault="0033487F" w:rsidP="002B235F">
      <w:pPr>
        <w:pStyle w:val="a5"/>
        <w:numPr>
          <w:ilvl w:val="0"/>
          <w:numId w:val="18"/>
        </w:numPr>
        <w:shd w:val="clear" w:color="auto" w:fill="auto"/>
        <w:tabs>
          <w:tab w:val="left" w:pos="357"/>
        </w:tabs>
        <w:spacing w:after="0" w:line="322" w:lineRule="exact"/>
        <w:ind w:left="360"/>
        <w:jc w:val="both"/>
      </w:pPr>
      <w:r>
        <w:t>обеспечение равных возможностей для полноценного развития каждого ребенка;</w:t>
      </w:r>
    </w:p>
    <w:p w:rsidR="0033487F" w:rsidRDefault="0033487F" w:rsidP="002B235F">
      <w:pPr>
        <w:pStyle w:val="a5"/>
        <w:numPr>
          <w:ilvl w:val="0"/>
          <w:numId w:val="18"/>
        </w:numPr>
        <w:shd w:val="clear" w:color="auto" w:fill="auto"/>
        <w:tabs>
          <w:tab w:val="left" w:pos="357"/>
        </w:tabs>
        <w:spacing w:after="0" w:line="322" w:lineRule="exact"/>
        <w:ind w:left="360"/>
        <w:jc w:val="both"/>
      </w:pPr>
      <w:r>
        <w:t>обеспечение преемственности основных образовательных программ дошкольного и начального общего образования;</w:t>
      </w:r>
    </w:p>
    <w:p w:rsidR="0033487F" w:rsidRDefault="0033487F" w:rsidP="002B235F">
      <w:pPr>
        <w:pStyle w:val="a5"/>
        <w:numPr>
          <w:ilvl w:val="0"/>
          <w:numId w:val="18"/>
        </w:numPr>
        <w:shd w:val="clear" w:color="auto" w:fill="auto"/>
        <w:tabs>
          <w:tab w:val="left" w:pos="357"/>
        </w:tabs>
        <w:spacing w:after="0" w:line="322" w:lineRule="exact"/>
        <w:ind w:left="360" w:right="20"/>
        <w:jc w:val="both"/>
      </w:pPr>
      <w:r>
        <w:t>создание благоприятных условий развития детей в соответствии с их возрастными и индивидуальными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взрослыми и миром;</w:t>
      </w:r>
    </w:p>
    <w:p w:rsidR="0033487F" w:rsidRDefault="0033487F" w:rsidP="00A24F12">
      <w:pPr>
        <w:pStyle w:val="a5"/>
        <w:numPr>
          <w:ilvl w:val="0"/>
          <w:numId w:val="18"/>
        </w:numPr>
        <w:shd w:val="clear" w:color="auto" w:fill="auto"/>
        <w:tabs>
          <w:tab w:val="left" w:pos="357"/>
        </w:tabs>
        <w:spacing w:after="0" w:line="322" w:lineRule="exact"/>
        <w:ind w:left="360" w:right="20"/>
        <w:jc w:val="both"/>
      </w:pPr>
      <w:r>
        <w:t>обеспечение разностороннего развития детей дошкольного возраста, достижение детьми</w:t>
      </w:r>
      <w:r w:rsidRPr="002B235F">
        <w:t xml:space="preserve"> </w:t>
      </w:r>
      <w:r>
        <w:t xml:space="preserve"> уровня развития, необходимого и достаточного для успешного освоения ими образовательных программ начального общего</w:t>
      </w:r>
      <w:r w:rsidRPr="00A24F12">
        <w:t xml:space="preserve"> </w:t>
      </w:r>
      <w:r>
        <w:t>образования, на основе индивидуального подхода к детям дошкольного возраста и специфических для детей дошкольного возраста видов деятельности;</w:t>
      </w:r>
    </w:p>
    <w:p w:rsidR="0033487F" w:rsidRDefault="0033487F" w:rsidP="00A24F12">
      <w:pPr>
        <w:pStyle w:val="a5"/>
        <w:numPr>
          <w:ilvl w:val="0"/>
          <w:numId w:val="18"/>
        </w:numPr>
        <w:shd w:val="clear" w:color="auto" w:fill="auto"/>
        <w:tabs>
          <w:tab w:val="left" w:pos="385"/>
        </w:tabs>
        <w:spacing w:after="0" w:line="322" w:lineRule="exact"/>
        <w:ind w:left="380" w:right="20"/>
        <w:jc w:val="both"/>
      </w:pPr>
      <w: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33487F" w:rsidRDefault="0033487F" w:rsidP="00A24F12">
      <w:pPr>
        <w:pStyle w:val="a5"/>
        <w:numPr>
          <w:ilvl w:val="0"/>
          <w:numId w:val="18"/>
        </w:numPr>
        <w:shd w:val="clear" w:color="auto" w:fill="auto"/>
        <w:tabs>
          <w:tab w:val="left" w:pos="385"/>
        </w:tabs>
        <w:spacing w:after="0" w:line="322" w:lineRule="exact"/>
        <w:ind w:left="380"/>
        <w:jc w:val="both"/>
      </w:pPr>
      <w:r>
        <w:t>формирование общей культуры личности детей;</w:t>
      </w:r>
    </w:p>
    <w:p w:rsidR="0033487F" w:rsidRDefault="0033487F" w:rsidP="00A24F12">
      <w:pPr>
        <w:pStyle w:val="a5"/>
        <w:numPr>
          <w:ilvl w:val="0"/>
          <w:numId w:val="18"/>
        </w:numPr>
        <w:shd w:val="clear" w:color="auto" w:fill="auto"/>
        <w:tabs>
          <w:tab w:val="left" w:pos="385"/>
        </w:tabs>
        <w:spacing w:after="0" w:line="322" w:lineRule="exact"/>
        <w:ind w:left="380" w:right="20"/>
        <w:jc w:val="both"/>
      </w:pPr>
      <w:r>
        <w:t>формирование социокультурной среды, соответствующей возрастным, индивидуальным, психологическим и физиологическим особенностям детей;</w:t>
      </w:r>
    </w:p>
    <w:p w:rsidR="0033487F" w:rsidRDefault="0033487F" w:rsidP="00A24F12">
      <w:pPr>
        <w:pStyle w:val="a5"/>
        <w:numPr>
          <w:ilvl w:val="0"/>
          <w:numId w:val="18"/>
        </w:numPr>
        <w:shd w:val="clear" w:color="auto" w:fill="auto"/>
        <w:tabs>
          <w:tab w:val="left" w:pos="639"/>
        </w:tabs>
        <w:spacing w:after="0" w:line="322" w:lineRule="exact"/>
        <w:ind w:left="380" w:right="20"/>
        <w:jc w:val="both"/>
      </w:pPr>
      <w:r>
        <w:t>обеспечение психолого-педагогической поддержки семьи и повышения компетентности родителей, оказание методической, психолого-педагогической, диагностической помощи семьям через организацию консультативных пунктов (центров).</w:t>
      </w:r>
    </w:p>
    <w:p w:rsidR="0033487F" w:rsidRDefault="0033487F" w:rsidP="00A24F12">
      <w:pPr>
        <w:pStyle w:val="41"/>
        <w:shd w:val="clear" w:color="auto" w:fill="auto"/>
        <w:ind w:left="380" w:firstLine="480"/>
        <w:jc w:val="both"/>
      </w:pPr>
      <w:r>
        <w:rPr>
          <w:rStyle w:val="42"/>
          <w:noProof w:val="0"/>
        </w:rPr>
        <w:t>Основные задачи коррекционно-развивающего обучения для детей с нарушением речи:</w:t>
      </w:r>
    </w:p>
    <w:p w:rsidR="0033487F" w:rsidRDefault="0033487F" w:rsidP="00A24F12">
      <w:pPr>
        <w:pStyle w:val="a5"/>
        <w:numPr>
          <w:ilvl w:val="0"/>
          <w:numId w:val="19"/>
        </w:numPr>
        <w:shd w:val="clear" w:color="auto" w:fill="auto"/>
        <w:tabs>
          <w:tab w:val="left" w:pos="1032"/>
        </w:tabs>
        <w:spacing w:after="0" w:line="322" w:lineRule="exact"/>
        <w:ind w:left="380" w:firstLine="480"/>
        <w:jc w:val="both"/>
      </w:pPr>
      <w:r>
        <w:t>развитие понимания речи и формирование лексико-грамматических средств языка;</w:t>
      </w:r>
    </w:p>
    <w:p w:rsidR="0033487F" w:rsidRDefault="0033487F" w:rsidP="00A24F12">
      <w:pPr>
        <w:pStyle w:val="a5"/>
        <w:numPr>
          <w:ilvl w:val="0"/>
          <w:numId w:val="19"/>
        </w:numPr>
        <w:shd w:val="clear" w:color="auto" w:fill="auto"/>
        <w:tabs>
          <w:tab w:val="left" w:pos="1032"/>
        </w:tabs>
        <w:spacing w:after="0" w:line="322" w:lineRule="exact"/>
        <w:ind w:left="380" w:firstLine="480"/>
        <w:jc w:val="both"/>
      </w:pPr>
      <w:r>
        <w:t>развитие произносительной стороны речи;</w:t>
      </w:r>
    </w:p>
    <w:p w:rsidR="0033487F" w:rsidRDefault="0033487F" w:rsidP="00A24F12">
      <w:pPr>
        <w:pStyle w:val="a5"/>
        <w:numPr>
          <w:ilvl w:val="0"/>
          <w:numId w:val="19"/>
        </w:numPr>
        <w:shd w:val="clear" w:color="auto" w:fill="auto"/>
        <w:tabs>
          <w:tab w:val="left" w:pos="1032"/>
        </w:tabs>
        <w:spacing w:after="0" w:line="322" w:lineRule="exact"/>
        <w:ind w:left="380" w:firstLine="480"/>
        <w:jc w:val="both"/>
      </w:pPr>
      <w:r>
        <w:t>развитие самостоятельной развернутой фразовой речи;</w:t>
      </w:r>
    </w:p>
    <w:p w:rsidR="0033487F" w:rsidRDefault="0033487F" w:rsidP="00A24F12">
      <w:pPr>
        <w:pStyle w:val="a5"/>
        <w:numPr>
          <w:ilvl w:val="0"/>
          <w:numId w:val="19"/>
        </w:numPr>
        <w:shd w:val="clear" w:color="auto" w:fill="auto"/>
        <w:tabs>
          <w:tab w:val="left" w:pos="1032"/>
        </w:tabs>
        <w:spacing w:after="0" w:line="322" w:lineRule="exact"/>
        <w:ind w:left="380" w:firstLine="480"/>
        <w:jc w:val="both"/>
      </w:pPr>
      <w:r>
        <w:t>развитие коммуникативных навыков,</w:t>
      </w:r>
    </w:p>
    <w:p w:rsidR="0033487F" w:rsidRDefault="0033487F" w:rsidP="00A24F12">
      <w:pPr>
        <w:pStyle w:val="a5"/>
        <w:numPr>
          <w:ilvl w:val="0"/>
          <w:numId w:val="19"/>
        </w:numPr>
        <w:shd w:val="clear" w:color="auto" w:fill="auto"/>
        <w:tabs>
          <w:tab w:val="left" w:pos="1032"/>
        </w:tabs>
        <w:spacing w:after="0" w:line="322" w:lineRule="exact"/>
        <w:ind w:left="380" w:firstLine="480"/>
        <w:jc w:val="both"/>
      </w:pPr>
      <w:r>
        <w:t>подготовка к овладению элементарными навыками письма и чтения;</w:t>
      </w:r>
    </w:p>
    <w:p w:rsidR="0033487F" w:rsidRDefault="0033487F" w:rsidP="00A24F12">
      <w:pPr>
        <w:pStyle w:val="a5"/>
        <w:numPr>
          <w:ilvl w:val="0"/>
          <w:numId w:val="19"/>
        </w:numPr>
        <w:shd w:val="clear" w:color="auto" w:fill="auto"/>
        <w:tabs>
          <w:tab w:val="left" w:pos="1032"/>
        </w:tabs>
        <w:spacing w:after="0" w:line="322" w:lineRule="exact"/>
        <w:ind w:left="380" w:right="20" w:firstLine="480"/>
        <w:jc w:val="both"/>
      </w:pPr>
      <w:r>
        <w:t>подбор, систематизация и совершенствование приемов и методов работы специалистов в соответствии с программным содержанием;</w:t>
      </w:r>
    </w:p>
    <w:p w:rsidR="0033487F" w:rsidRDefault="0033487F" w:rsidP="00A24F12">
      <w:pPr>
        <w:pStyle w:val="a5"/>
        <w:numPr>
          <w:ilvl w:val="0"/>
          <w:numId w:val="19"/>
        </w:numPr>
        <w:shd w:val="clear" w:color="auto" w:fill="auto"/>
        <w:tabs>
          <w:tab w:val="left" w:pos="1032"/>
        </w:tabs>
        <w:spacing w:after="0" w:line="322" w:lineRule="exact"/>
        <w:ind w:left="380" w:right="20" w:firstLine="480"/>
        <w:jc w:val="both"/>
      </w:pPr>
      <w:r>
        <w:t>всестороннее развитие всех психических процессов с учетом возможностей, потребностей и интересов дошкольников.</w:t>
      </w:r>
    </w:p>
    <w:p w:rsidR="0033487F" w:rsidRDefault="0033487F" w:rsidP="00A24F12">
      <w:pPr>
        <w:pStyle w:val="a5"/>
        <w:shd w:val="clear" w:color="auto" w:fill="auto"/>
        <w:spacing w:after="0" w:line="322" w:lineRule="exact"/>
        <w:ind w:left="380" w:right="20" w:firstLine="480"/>
        <w:jc w:val="both"/>
      </w:pPr>
      <w:r>
        <w:t>Планирование работы во всех пяти образовательных областях учитывает особенности речевого, психического и общего развития детей с ограниченными возможностями здоровья.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w:t>
      </w:r>
    </w:p>
    <w:p w:rsidR="0033487F" w:rsidRDefault="0033487F" w:rsidP="00A24F12">
      <w:pPr>
        <w:pStyle w:val="a5"/>
        <w:numPr>
          <w:ilvl w:val="0"/>
          <w:numId w:val="16"/>
        </w:numPr>
        <w:shd w:val="clear" w:color="auto" w:fill="auto"/>
        <w:tabs>
          <w:tab w:val="left" w:pos="1350"/>
        </w:tabs>
        <w:spacing w:after="0" w:line="322" w:lineRule="exact"/>
        <w:ind w:left="380" w:firstLine="480"/>
        <w:jc w:val="both"/>
      </w:pPr>
      <w:r>
        <w:t>Основа Программы:</w:t>
      </w:r>
    </w:p>
    <w:p w:rsidR="0033487F" w:rsidRPr="00A24F12" w:rsidRDefault="0033487F" w:rsidP="00A24F12">
      <w:pPr>
        <w:pStyle w:val="a5"/>
        <w:shd w:val="clear" w:color="auto" w:fill="auto"/>
        <w:spacing w:after="0" w:line="322" w:lineRule="exact"/>
        <w:ind w:left="360" w:right="3680" w:firstLine="0"/>
        <w:jc w:val="left"/>
      </w:pPr>
      <w:r>
        <w:t>Система ценностей, зафиксированная в Конституции РФ и Конвенции ООН о правах ребёнка.</w:t>
      </w:r>
    </w:p>
    <w:p w:rsidR="0033487F" w:rsidRDefault="0033487F" w:rsidP="00A24F12">
      <w:pPr>
        <w:pStyle w:val="41"/>
        <w:shd w:val="clear" w:color="auto" w:fill="auto"/>
        <w:ind w:right="260" w:firstLine="440"/>
      </w:pPr>
      <w:r>
        <w:rPr>
          <w:rStyle w:val="42"/>
          <w:noProof w:val="0"/>
        </w:rPr>
        <w:t>Каждый ребёнок имеет право на образование, развитие личности и раскрытие индивидуальных способностей и дарований.</w:t>
      </w:r>
    </w:p>
    <w:p w:rsidR="0033487F" w:rsidRDefault="0033487F" w:rsidP="00A24F12">
      <w:pPr>
        <w:pStyle w:val="a5"/>
        <w:shd w:val="clear" w:color="auto" w:fill="auto"/>
        <w:spacing w:after="0" w:line="322" w:lineRule="exact"/>
        <w:ind w:left="440" w:firstLine="0"/>
        <w:jc w:val="both"/>
      </w:pPr>
      <w:r>
        <w:t>Фундаментальные положения науки о детстве как междисциплинарной области исследований.</w:t>
      </w:r>
    </w:p>
    <w:p w:rsidR="0033487F" w:rsidRDefault="0033487F" w:rsidP="00A24F12">
      <w:pPr>
        <w:pStyle w:val="41"/>
        <w:shd w:val="clear" w:color="auto" w:fill="auto"/>
        <w:ind w:left="440" w:firstLine="0"/>
        <w:jc w:val="both"/>
      </w:pPr>
      <w:r>
        <w:rPr>
          <w:rStyle w:val="42"/>
          <w:noProof w:val="0"/>
        </w:rPr>
        <w:t>Ребёнок - субъект образования и развития в изменяющемся мире.</w:t>
      </w:r>
    </w:p>
    <w:p w:rsidR="0033487F" w:rsidRDefault="0033487F" w:rsidP="00A24F12">
      <w:pPr>
        <w:pStyle w:val="a5"/>
        <w:shd w:val="clear" w:color="auto" w:fill="auto"/>
        <w:spacing w:after="0" w:line="322" w:lineRule="exact"/>
        <w:ind w:left="440" w:firstLine="0"/>
        <w:jc w:val="both"/>
      </w:pPr>
      <w:r>
        <w:t>Принципы вариативности, открытости, индивидуализации.</w:t>
      </w:r>
    </w:p>
    <w:p w:rsidR="0033487F" w:rsidRDefault="0033487F" w:rsidP="00A24F12">
      <w:pPr>
        <w:pStyle w:val="41"/>
        <w:shd w:val="clear" w:color="auto" w:fill="auto"/>
        <w:ind w:left="440" w:firstLine="0"/>
        <w:jc w:val="both"/>
      </w:pPr>
      <w:r>
        <w:rPr>
          <w:rStyle w:val="42"/>
          <w:noProof w:val="0"/>
        </w:rPr>
        <w:t>Каждый ребёнок отличается от других детей и является неповторимой личностью.</w:t>
      </w:r>
    </w:p>
    <w:p w:rsidR="0033487F" w:rsidRDefault="0033487F" w:rsidP="00A24F12">
      <w:pPr>
        <w:pStyle w:val="11"/>
        <w:keepNext/>
        <w:keepLines/>
        <w:numPr>
          <w:ilvl w:val="0"/>
          <w:numId w:val="16"/>
        </w:numPr>
        <w:shd w:val="clear" w:color="auto" w:fill="auto"/>
        <w:tabs>
          <w:tab w:val="left" w:pos="930"/>
        </w:tabs>
        <w:spacing w:before="0"/>
        <w:ind w:left="440"/>
      </w:pPr>
      <w:bookmarkStart w:id="7" w:name="bookmark24"/>
      <w:r>
        <w:t>Особенности Программы:</w:t>
      </w:r>
      <w:bookmarkEnd w:id="7"/>
    </w:p>
    <w:p w:rsidR="0033487F" w:rsidRDefault="0033487F" w:rsidP="00A24F12">
      <w:pPr>
        <w:pStyle w:val="a5"/>
        <w:numPr>
          <w:ilvl w:val="0"/>
          <w:numId w:val="21"/>
        </w:numPr>
        <w:shd w:val="clear" w:color="auto" w:fill="auto"/>
        <w:tabs>
          <w:tab w:val="left" w:pos="888"/>
        </w:tabs>
        <w:spacing w:after="0" w:line="322" w:lineRule="exact"/>
        <w:ind w:left="440" w:firstLine="0"/>
        <w:jc w:val="both"/>
      </w:pPr>
      <w:r>
        <w:t>Культурно - исторический, деятельностный, личностный подходы к образованию детей.</w:t>
      </w:r>
    </w:p>
    <w:p w:rsidR="0033487F" w:rsidRDefault="0033487F" w:rsidP="00A24F12">
      <w:pPr>
        <w:pStyle w:val="a5"/>
        <w:numPr>
          <w:ilvl w:val="0"/>
          <w:numId w:val="21"/>
        </w:numPr>
        <w:shd w:val="clear" w:color="auto" w:fill="auto"/>
        <w:tabs>
          <w:tab w:val="left" w:pos="888"/>
        </w:tabs>
        <w:spacing w:after="0" w:line="322" w:lineRule="exact"/>
        <w:ind w:left="440" w:firstLine="0"/>
        <w:jc w:val="both"/>
      </w:pPr>
      <w:r>
        <w:t>Учёт возрастных, физических и психических особенностей детей.</w:t>
      </w:r>
    </w:p>
    <w:p w:rsidR="0033487F" w:rsidRDefault="0033487F" w:rsidP="00A24F12">
      <w:pPr>
        <w:pStyle w:val="a5"/>
        <w:numPr>
          <w:ilvl w:val="0"/>
          <w:numId w:val="21"/>
        </w:numPr>
        <w:shd w:val="clear" w:color="auto" w:fill="auto"/>
        <w:tabs>
          <w:tab w:val="left" w:pos="930"/>
        </w:tabs>
        <w:spacing w:after="0" w:line="322" w:lineRule="exact"/>
        <w:ind w:left="440" w:firstLine="0"/>
        <w:jc w:val="both"/>
      </w:pPr>
      <w:r>
        <w:t>Комплексно - тематический принцип построения образовательного процесса.</w:t>
      </w:r>
    </w:p>
    <w:p w:rsidR="0033487F" w:rsidRDefault="0033487F" w:rsidP="00A24F12">
      <w:pPr>
        <w:pStyle w:val="a5"/>
        <w:numPr>
          <w:ilvl w:val="0"/>
          <w:numId w:val="21"/>
        </w:numPr>
        <w:shd w:val="clear" w:color="auto" w:fill="auto"/>
        <w:tabs>
          <w:tab w:val="left" w:pos="888"/>
        </w:tabs>
        <w:spacing w:after="0" w:line="322" w:lineRule="exact"/>
        <w:ind w:left="440" w:firstLine="0"/>
        <w:jc w:val="both"/>
      </w:pPr>
      <w:r>
        <w:t>Принцип интеграции образовательных областей.</w:t>
      </w:r>
    </w:p>
    <w:p w:rsidR="0033487F" w:rsidRDefault="0033487F" w:rsidP="00A24F12">
      <w:pPr>
        <w:pStyle w:val="a5"/>
        <w:numPr>
          <w:ilvl w:val="0"/>
          <w:numId w:val="21"/>
        </w:numPr>
        <w:shd w:val="clear" w:color="auto" w:fill="auto"/>
        <w:tabs>
          <w:tab w:val="left" w:pos="888"/>
        </w:tabs>
        <w:spacing w:after="0" w:line="322" w:lineRule="exact"/>
        <w:ind w:left="440" w:firstLine="0"/>
        <w:jc w:val="both"/>
      </w:pPr>
      <w:r>
        <w:t>Учёт гендерной специфики образования дошкольников.</w:t>
      </w:r>
    </w:p>
    <w:p w:rsidR="0033487F" w:rsidRDefault="0033487F" w:rsidP="00A24F12">
      <w:pPr>
        <w:pStyle w:val="a5"/>
        <w:numPr>
          <w:ilvl w:val="0"/>
          <w:numId w:val="21"/>
        </w:numPr>
        <w:shd w:val="clear" w:color="auto" w:fill="auto"/>
        <w:tabs>
          <w:tab w:val="left" w:pos="930"/>
          <w:tab w:val="center" w:pos="9490"/>
          <w:tab w:val="center" w:pos="10261"/>
          <w:tab w:val="center" w:pos="11206"/>
          <w:tab w:val="right" w:pos="14146"/>
        </w:tabs>
        <w:spacing w:after="0" w:line="322" w:lineRule="exact"/>
        <w:ind w:left="440" w:firstLine="0"/>
        <w:jc w:val="both"/>
      </w:pPr>
      <w:r>
        <w:t>Включение игровой деятельности как ведущей для данного</w:t>
      </w:r>
      <w:r>
        <w:tab/>
        <w:t>возраста</w:t>
      </w:r>
      <w:r>
        <w:tab/>
        <w:t>в</w:t>
      </w:r>
      <w:r>
        <w:tab/>
        <w:t>содержание</w:t>
      </w:r>
      <w:r>
        <w:tab/>
        <w:t>непосредственно</w:t>
      </w:r>
    </w:p>
    <w:p w:rsidR="0033487F" w:rsidRDefault="0033487F" w:rsidP="00A24F12">
      <w:pPr>
        <w:pStyle w:val="a5"/>
        <w:shd w:val="clear" w:color="auto" w:fill="auto"/>
        <w:spacing w:after="0" w:line="322" w:lineRule="exact"/>
        <w:ind w:firstLine="0"/>
        <w:jc w:val="left"/>
      </w:pPr>
      <w:r>
        <w:t>образовательной деятельности.</w:t>
      </w:r>
    </w:p>
    <w:p w:rsidR="0033487F" w:rsidRDefault="0033487F" w:rsidP="00A24F12">
      <w:pPr>
        <w:pStyle w:val="11"/>
        <w:keepNext/>
        <w:keepLines/>
        <w:numPr>
          <w:ilvl w:val="0"/>
          <w:numId w:val="16"/>
        </w:numPr>
        <w:shd w:val="clear" w:color="auto" w:fill="auto"/>
        <w:tabs>
          <w:tab w:val="left" w:pos="930"/>
        </w:tabs>
        <w:spacing w:before="0"/>
        <w:ind w:left="440"/>
      </w:pPr>
      <w:bookmarkStart w:id="8" w:name="bookmark25"/>
      <w:r>
        <w:t>Характеристика взаимодействия педагогического коллектива с семьями воспитанников.</w:t>
      </w:r>
      <w:bookmarkEnd w:id="8"/>
    </w:p>
    <w:p w:rsidR="0033487F" w:rsidRDefault="0033487F" w:rsidP="00A24F12">
      <w:pPr>
        <w:pStyle w:val="a5"/>
        <w:shd w:val="clear" w:color="auto" w:fill="auto"/>
        <w:spacing w:after="0" w:line="322" w:lineRule="exact"/>
        <w:ind w:left="440" w:firstLine="0"/>
        <w:jc w:val="both"/>
      </w:pPr>
      <w:r>
        <w:rPr>
          <w:u w:val="single"/>
        </w:rPr>
        <w:t>Основные формы взаимодействия с семьей:</w:t>
      </w:r>
    </w:p>
    <w:p w:rsidR="0033487F" w:rsidRDefault="0033487F" w:rsidP="00A24F12">
      <w:pPr>
        <w:pStyle w:val="a5"/>
        <w:numPr>
          <w:ilvl w:val="0"/>
          <w:numId w:val="20"/>
        </w:numPr>
        <w:shd w:val="clear" w:color="auto" w:fill="auto"/>
        <w:tabs>
          <w:tab w:val="left" w:pos="930"/>
        </w:tabs>
        <w:spacing w:after="0" w:line="341" w:lineRule="exact"/>
        <w:ind w:left="440" w:firstLine="0"/>
        <w:jc w:val="both"/>
      </w:pPr>
      <w:r>
        <w:t>Знакомство с семьей: встречи-знакомства, анкетирование семей;</w:t>
      </w:r>
    </w:p>
    <w:p w:rsidR="0033487F" w:rsidRDefault="0033487F" w:rsidP="00A24F12">
      <w:pPr>
        <w:pStyle w:val="a5"/>
        <w:numPr>
          <w:ilvl w:val="0"/>
          <w:numId w:val="20"/>
        </w:numPr>
        <w:shd w:val="clear" w:color="auto" w:fill="auto"/>
        <w:tabs>
          <w:tab w:val="left" w:pos="930"/>
        </w:tabs>
        <w:spacing w:after="0" w:line="341" w:lineRule="exact"/>
        <w:ind w:left="440" w:firstLine="0"/>
        <w:jc w:val="both"/>
      </w:pPr>
      <w:r>
        <w:t>Дни открытых дверей;</w:t>
      </w:r>
    </w:p>
    <w:p w:rsidR="0033487F" w:rsidRDefault="0033487F" w:rsidP="00A24F12">
      <w:pPr>
        <w:pStyle w:val="a5"/>
        <w:numPr>
          <w:ilvl w:val="0"/>
          <w:numId w:val="20"/>
        </w:numPr>
        <w:shd w:val="clear" w:color="auto" w:fill="auto"/>
        <w:tabs>
          <w:tab w:val="left" w:pos="930"/>
        </w:tabs>
        <w:spacing w:after="0" w:line="341" w:lineRule="exact"/>
        <w:ind w:left="440" w:firstLine="0"/>
        <w:jc w:val="both"/>
      </w:pPr>
      <w:r>
        <w:t>индивидуальные и групповые консультации;</w:t>
      </w:r>
    </w:p>
    <w:p w:rsidR="0033487F" w:rsidRDefault="0033487F" w:rsidP="00A24F12">
      <w:pPr>
        <w:pStyle w:val="a5"/>
        <w:numPr>
          <w:ilvl w:val="0"/>
          <w:numId w:val="20"/>
        </w:numPr>
        <w:shd w:val="clear" w:color="auto" w:fill="auto"/>
        <w:tabs>
          <w:tab w:val="left" w:pos="930"/>
        </w:tabs>
        <w:spacing w:after="0" w:line="341" w:lineRule="exact"/>
        <w:ind w:left="440" w:firstLine="0"/>
        <w:jc w:val="both"/>
      </w:pPr>
      <w:r>
        <w:t>родительские собрания;</w:t>
      </w:r>
    </w:p>
    <w:p w:rsidR="0033487F" w:rsidRDefault="0033487F" w:rsidP="00A24F12">
      <w:pPr>
        <w:pStyle w:val="a5"/>
        <w:numPr>
          <w:ilvl w:val="0"/>
          <w:numId w:val="20"/>
        </w:numPr>
        <w:shd w:val="clear" w:color="auto" w:fill="auto"/>
        <w:tabs>
          <w:tab w:val="left" w:pos="930"/>
        </w:tabs>
        <w:spacing w:after="0" w:line="341" w:lineRule="exact"/>
        <w:ind w:left="440" w:firstLine="0"/>
        <w:jc w:val="both"/>
      </w:pPr>
      <w:r>
        <w:t>оформление информационных стендов;</w:t>
      </w:r>
    </w:p>
    <w:p w:rsidR="0033487F" w:rsidRDefault="0033487F" w:rsidP="00A24F12">
      <w:pPr>
        <w:pStyle w:val="a5"/>
        <w:numPr>
          <w:ilvl w:val="0"/>
          <w:numId w:val="20"/>
        </w:numPr>
        <w:shd w:val="clear" w:color="auto" w:fill="auto"/>
        <w:tabs>
          <w:tab w:val="left" w:pos="930"/>
          <w:tab w:val="right" w:pos="14146"/>
        </w:tabs>
        <w:spacing w:after="0" w:line="341" w:lineRule="exact"/>
        <w:ind w:left="440" w:firstLine="0"/>
        <w:jc w:val="both"/>
      </w:pPr>
      <w:r>
        <w:t>организация выставок детского творчества; приглашение родителей на детские концерты и</w:t>
      </w:r>
      <w:r>
        <w:tab/>
        <w:t>праздники;</w:t>
      </w:r>
    </w:p>
    <w:p w:rsidR="0033487F" w:rsidRDefault="0033487F" w:rsidP="00A24F12">
      <w:pPr>
        <w:pStyle w:val="a5"/>
        <w:numPr>
          <w:ilvl w:val="0"/>
          <w:numId w:val="20"/>
        </w:numPr>
        <w:shd w:val="clear" w:color="auto" w:fill="auto"/>
        <w:tabs>
          <w:tab w:val="left" w:pos="930"/>
        </w:tabs>
        <w:spacing w:after="0" w:line="341" w:lineRule="exact"/>
        <w:ind w:left="440" w:firstLine="0"/>
        <w:jc w:val="both"/>
      </w:pPr>
      <w:r>
        <w:t>создание памяток, интернет;</w:t>
      </w:r>
    </w:p>
    <w:p w:rsidR="0033487F" w:rsidRDefault="0033487F" w:rsidP="00A24F12">
      <w:pPr>
        <w:pStyle w:val="a5"/>
        <w:numPr>
          <w:ilvl w:val="0"/>
          <w:numId w:val="20"/>
        </w:numPr>
        <w:shd w:val="clear" w:color="auto" w:fill="auto"/>
        <w:tabs>
          <w:tab w:val="left" w:pos="930"/>
        </w:tabs>
        <w:spacing w:after="0" w:line="341" w:lineRule="exact"/>
        <w:ind w:left="440" w:firstLine="0"/>
        <w:jc w:val="both"/>
      </w:pPr>
      <w:r>
        <w:t>переписка по электронной почте;</w:t>
      </w:r>
    </w:p>
    <w:p w:rsidR="0033487F" w:rsidRDefault="0033487F" w:rsidP="00A24F12">
      <w:pPr>
        <w:pStyle w:val="a5"/>
        <w:numPr>
          <w:ilvl w:val="0"/>
          <w:numId w:val="20"/>
        </w:numPr>
        <w:shd w:val="clear" w:color="auto" w:fill="auto"/>
        <w:tabs>
          <w:tab w:val="left" w:pos="930"/>
          <w:tab w:val="center" w:pos="9490"/>
        </w:tabs>
        <w:spacing w:after="0" w:line="322" w:lineRule="exact"/>
        <w:ind w:left="440" w:firstLine="0"/>
        <w:jc w:val="both"/>
      </w:pPr>
      <w:r>
        <w:t>Совместная деятельность: привлечение родителей к организации</w:t>
      </w:r>
      <w:r>
        <w:tab/>
        <w:t>конкурсов, прогулок, экскурсий, к участию</w:t>
      </w:r>
    </w:p>
    <w:p w:rsidR="0033487F" w:rsidRDefault="0033487F" w:rsidP="00A24F12">
      <w:pPr>
        <w:pStyle w:val="a5"/>
        <w:shd w:val="clear" w:color="auto" w:fill="auto"/>
        <w:spacing w:after="0" w:line="322" w:lineRule="exact"/>
        <w:ind w:firstLine="0"/>
        <w:jc w:val="left"/>
      </w:pPr>
      <w:r>
        <w:t>в детской исследовательской и проектной деятельности;</w:t>
      </w:r>
    </w:p>
    <w:p w:rsidR="0033487F" w:rsidRPr="006348B9" w:rsidRDefault="0033487F" w:rsidP="00A24F12">
      <w:pPr>
        <w:rPr>
          <w:rFonts w:ascii="Times New Roman" w:hAnsi="Times New Roman"/>
          <w:sz w:val="28"/>
          <w:szCs w:val="28"/>
        </w:rPr>
      </w:pPr>
      <w:r>
        <w:t xml:space="preserve">              </w:t>
      </w:r>
      <w:r w:rsidRPr="006348B9">
        <w:rPr>
          <w:rFonts w:ascii="Times New Roman" w:hAnsi="Times New Roman"/>
          <w:sz w:val="28"/>
          <w:szCs w:val="28"/>
        </w:rPr>
        <w:t>Информационно-аналитические формы взаимодействия:</w:t>
      </w:r>
    </w:p>
    <w:p w:rsidR="0033487F" w:rsidRPr="006348B9" w:rsidRDefault="0033487F" w:rsidP="006348B9">
      <w:pPr>
        <w:pStyle w:val="a5"/>
        <w:numPr>
          <w:ilvl w:val="0"/>
          <w:numId w:val="19"/>
        </w:numPr>
        <w:shd w:val="clear" w:color="auto" w:fill="auto"/>
        <w:tabs>
          <w:tab w:val="left" w:pos="161"/>
        </w:tabs>
        <w:spacing w:after="0" w:line="322" w:lineRule="exact"/>
        <w:ind w:firstLine="0"/>
        <w:jc w:val="both"/>
        <w:rPr>
          <w:sz w:val="28"/>
          <w:szCs w:val="28"/>
        </w:rPr>
      </w:pPr>
      <w:r w:rsidRPr="006348B9">
        <w:rPr>
          <w:sz w:val="28"/>
          <w:szCs w:val="28"/>
        </w:rPr>
        <w:t>анкетирование;</w:t>
      </w:r>
    </w:p>
    <w:p w:rsidR="0033487F" w:rsidRDefault="0033487F" w:rsidP="006348B9">
      <w:pPr>
        <w:pStyle w:val="a5"/>
        <w:numPr>
          <w:ilvl w:val="0"/>
          <w:numId w:val="19"/>
        </w:numPr>
        <w:shd w:val="clear" w:color="auto" w:fill="auto"/>
        <w:tabs>
          <w:tab w:val="left" w:pos="161"/>
        </w:tabs>
        <w:spacing w:after="0" w:line="322" w:lineRule="exact"/>
        <w:ind w:firstLine="0"/>
        <w:jc w:val="both"/>
      </w:pPr>
      <w:r>
        <w:t>опрос;</w:t>
      </w:r>
    </w:p>
    <w:p w:rsidR="0033487F" w:rsidRDefault="0033487F" w:rsidP="006348B9">
      <w:pPr>
        <w:pStyle w:val="a5"/>
        <w:numPr>
          <w:ilvl w:val="0"/>
          <w:numId w:val="19"/>
        </w:numPr>
        <w:shd w:val="clear" w:color="auto" w:fill="auto"/>
        <w:tabs>
          <w:tab w:val="left" w:pos="161"/>
        </w:tabs>
        <w:spacing w:after="0" w:line="322" w:lineRule="exact"/>
        <w:ind w:firstLine="0"/>
        <w:jc w:val="both"/>
      </w:pPr>
      <w:r>
        <w:t>электронная почта;</w:t>
      </w:r>
    </w:p>
    <w:p w:rsidR="0033487F" w:rsidRDefault="0033487F" w:rsidP="006348B9">
      <w:pPr>
        <w:pStyle w:val="a5"/>
        <w:numPr>
          <w:ilvl w:val="0"/>
          <w:numId w:val="19"/>
        </w:numPr>
        <w:shd w:val="clear" w:color="auto" w:fill="auto"/>
        <w:tabs>
          <w:tab w:val="left" w:pos="161"/>
        </w:tabs>
        <w:spacing w:after="0" w:line="322" w:lineRule="exact"/>
        <w:ind w:firstLine="0"/>
        <w:jc w:val="both"/>
      </w:pPr>
      <w:r>
        <w:t>официальный сайт ДОУ.</w:t>
      </w:r>
    </w:p>
    <w:p w:rsidR="0033487F" w:rsidRDefault="0033487F" w:rsidP="006348B9">
      <w:pPr>
        <w:pStyle w:val="a5"/>
        <w:numPr>
          <w:ilvl w:val="0"/>
          <w:numId w:val="20"/>
        </w:numPr>
        <w:shd w:val="clear" w:color="auto" w:fill="auto"/>
        <w:tabs>
          <w:tab w:val="left" w:pos="552"/>
        </w:tabs>
        <w:spacing w:after="0" w:line="322" w:lineRule="exact"/>
        <w:ind w:right="260" w:firstLine="0"/>
        <w:jc w:val="left"/>
      </w:pPr>
      <w:r>
        <w:t>Познавательные формы взаимодействия: -родительские гостиные;</w:t>
      </w:r>
    </w:p>
    <w:p w:rsidR="0033487F" w:rsidRPr="006348B9" w:rsidRDefault="0033487F" w:rsidP="006348B9">
      <w:pPr>
        <w:rPr>
          <w:rFonts w:ascii="Times New Roman" w:hAnsi="Times New Roman"/>
          <w:sz w:val="28"/>
          <w:szCs w:val="28"/>
        </w:rPr>
      </w:pPr>
      <w:r w:rsidRPr="006348B9">
        <w:rPr>
          <w:rFonts w:ascii="Times New Roman" w:hAnsi="Times New Roman"/>
          <w:sz w:val="28"/>
          <w:szCs w:val="28"/>
        </w:rPr>
        <w:t>-нетрадиционные родительские собрания.</w:t>
      </w:r>
    </w:p>
    <w:sectPr w:rsidR="0033487F" w:rsidRPr="006348B9" w:rsidSect="00786E2A">
      <w:footerReference w:type="even" r:id="rId7"/>
      <w:footerReference w:type="default" r:id="rId8"/>
      <w:pgSz w:w="16838" w:h="11906" w:orient="landscape"/>
      <w:pgMar w:top="1079" w:right="1134" w:bottom="850"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5185" w:rsidRDefault="00355185">
      <w:r>
        <w:separator/>
      </w:r>
    </w:p>
  </w:endnote>
  <w:endnote w:type="continuationSeparator" w:id="1">
    <w:p w:rsidR="00355185" w:rsidRDefault="003551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3F6" w:rsidRDefault="002F049F" w:rsidP="00747FDA">
    <w:pPr>
      <w:pStyle w:val="a7"/>
      <w:framePr w:wrap="around" w:vAnchor="text" w:hAnchor="margin" w:xAlign="center" w:y="1"/>
      <w:rPr>
        <w:rStyle w:val="a9"/>
      </w:rPr>
    </w:pPr>
    <w:r>
      <w:rPr>
        <w:rStyle w:val="a9"/>
      </w:rPr>
      <w:fldChar w:fldCharType="begin"/>
    </w:r>
    <w:r w:rsidR="00AD03F6">
      <w:rPr>
        <w:rStyle w:val="a9"/>
      </w:rPr>
      <w:instrText xml:space="preserve">PAGE  </w:instrText>
    </w:r>
    <w:r>
      <w:rPr>
        <w:rStyle w:val="a9"/>
      </w:rPr>
      <w:fldChar w:fldCharType="end"/>
    </w:r>
  </w:p>
  <w:p w:rsidR="00AD03F6" w:rsidRDefault="00AD03F6">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3F6" w:rsidRDefault="002F049F" w:rsidP="00747FDA">
    <w:pPr>
      <w:pStyle w:val="a7"/>
      <w:framePr w:wrap="around" w:vAnchor="text" w:hAnchor="margin" w:xAlign="center" w:y="1"/>
      <w:rPr>
        <w:rStyle w:val="a9"/>
      </w:rPr>
    </w:pPr>
    <w:r>
      <w:rPr>
        <w:rStyle w:val="a9"/>
      </w:rPr>
      <w:fldChar w:fldCharType="begin"/>
    </w:r>
    <w:r w:rsidR="00AD03F6">
      <w:rPr>
        <w:rStyle w:val="a9"/>
      </w:rPr>
      <w:instrText xml:space="preserve">PAGE  </w:instrText>
    </w:r>
    <w:r>
      <w:rPr>
        <w:rStyle w:val="a9"/>
      </w:rPr>
      <w:fldChar w:fldCharType="separate"/>
    </w:r>
    <w:r w:rsidR="00F2256E">
      <w:rPr>
        <w:rStyle w:val="a9"/>
        <w:noProof/>
      </w:rPr>
      <w:t>33</w:t>
    </w:r>
    <w:r>
      <w:rPr>
        <w:rStyle w:val="a9"/>
      </w:rPr>
      <w:fldChar w:fldCharType="end"/>
    </w:r>
  </w:p>
  <w:p w:rsidR="00AD03F6" w:rsidRDefault="00AD03F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5185" w:rsidRDefault="00355185">
      <w:r>
        <w:separator/>
      </w:r>
    </w:p>
  </w:footnote>
  <w:footnote w:type="continuationSeparator" w:id="1">
    <w:p w:rsidR="00355185" w:rsidRDefault="003551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5AC1"/>
    <w:multiLevelType w:val="multilevel"/>
    <w:tmpl w:val="DCBA7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09F040F"/>
    <w:multiLevelType w:val="hybridMultilevel"/>
    <w:tmpl w:val="06E4A7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2F7732"/>
    <w:multiLevelType w:val="multilevel"/>
    <w:tmpl w:val="39524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06DD79AA"/>
    <w:multiLevelType w:val="multilevel"/>
    <w:tmpl w:val="922C2F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1EB00599"/>
    <w:multiLevelType w:val="multilevel"/>
    <w:tmpl w:val="EE862A64"/>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F820165"/>
    <w:multiLevelType w:val="multilevel"/>
    <w:tmpl w:val="82265E9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FAB19E8"/>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2972315B"/>
    <w:multiLevelType w:val="multilevel"/>
    <w:tmpl w:val="FFFFFFFF"/>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37B01CF4"/>
    <w:multiLevelType w:val="multilevel"/>
    <w:tmpl w:val="C64E41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3E7969A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442B6D0D"/>
    <w:multiLevelType w:val="multilevel"/>
    <w:tmpl w:val="D65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45477F99"/>
    <w:multiLevelType w:val="multilevel"/>
    <w:tmpl w:val="FFFFFFFF"/>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4D224D25"/>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4F5D6BFB"/>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5D10737F"/>
    <w:multiLevelType w:val="multilevel"/>
    <w:tmpl w:val="4F306C64"/>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62411183"/>
    <w:multiLevelType w:val="multilevel"/>
    <w:tmpl w:val="0046E698"/>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626207DB"/>
    <w:multiLevelType w:val="multilevel"/>
    <w:tmpl w:val="FD00AF8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nsid w:val="6B5D2FF1"/>
    <w:multiLevelType w:val="multilevel"/>
    <w:tmpl w:val="FFFFFFFF"/>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6CF41EDA"/>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78C14D86"/>
    <w:multiLevelType w:val="multilevel"/>
    <w:tmpl w:val="ACB6541E"/>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7B0119A8"/>
    <w:multiLevelType w:val="multilevel"/>
    <w:tmpl w:val="FFFFFFFF"/>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7F345009"/>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 w:numId="2">
    <w:abstractNumId w:val="14"/>
  </w:num>
  <w:num w:numId="3">
    <w:abstractNumId w:val="16"/>
  </w:num>
  <w:num w:numId="4">
    <w:abstractNumId w:val="4"/>
  </w:num>
  <w:num w:numId="5">
    <w:abstractNumId w:val="15"/>
  </w:num>
  <w:num w:numId="6">
    <w:abstractNumId w:val="19"/>
  </w:num>
  <w:num w:numId="7">
    <w:abstractNumId w:val="5"/>
  </w:num>
  <w:num w:numId="8">
    <w:abstractNumId w:val="3"/>
  </w:num>
  <w:num w:numId="9">
    <w:abstractNumId w:val="10"/>
  </w:num>
  <w:num w:numId="10">
    <w:abstractNumId w:val="8"/>
  </w:num>
  <w:num w:numId="11">
    <w:abstractNumId w:val="2"/>
  </w:num>
  <w:num w:numId="12">
    <w:abstractNumId w:val="1"/>
  </w:num>
  <w:num w:numId="13">
    <w:abstractNumId w:val="18"/>
  </w:num>
  <w:num w:numId="14">
    <w:abstractNumId w:val="12"/>
  </w:num>
  <w:num w:numId="15">
    <w:abstractNumId w:val="11"/>
  </w:num>
  <w:num w:numId="16">
    <w:abstractNumId w:val="17"/>
  </w:num>
  <w:num w:numId="17">
    <w:abstractNumId w:val="21"/>
  </w:num>
  <w:num w:numId="18">
    <w:abstractNumId w:val="9"/>
  </w:num>
  <w:num w:numId="19">
    <w:abstractNumId w:val="13"/>
  </w:num>
  <w:num w:numId="20">
    <w:abstractNumId w:val="20"/>
  </w:num>
  <w:num w:numId="21">
    <w:abstractNumId w:val="6"/>
  </w:num>
  <w:num w:numId="2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D50DC"/>
    <w:rsid w:val="00011EF9"/>
    <w:rsid w:val="0008605D"/>
    <w:rsid w:val="001A6BF3"/>
    <w:rsid w:val="001B12D3"/>
    <w:rsid w:val="001B7EDB"/>
    <w:rsid w:val="00200B33"/>
    <w:rsid w:val="00225D82"/>
    <w:rsid w:val="002B235F"/>
    <w:rsid w:val="002D4D9F"/>
    <w:rsid w:val="002F049F"/>
    <w:rsid w:val="0033487F"/>
    <w:rsid w:val="00355185"/>
    <w:rsid w:val="00384DE3"/>
    <w:rsid w:val="003D50DC"/>
    <w:rsid w:val="003E5F0A"/>
    <w:rsid w:val="003F2995"/>
    <w:rsid w:val="004A616E"/>
    <w:rsid w:val="004A7A1C"/>
    <w:rsid w:val="00584171"/>
    <w:rsid w:val="006348B9"/>
    <w:rsid w:val="00747FDA"/>
    <w:rsid w:val="00786E2A"/>
    <w:rsid w:val="00796DDB"/>
    <w:rsid w:val="007A2691"/>
    <w:rsid w:val="007E2545"/>
    <w:rsid w:val="00843005"/>
    <w:rsid w:val="0084512B"/>
    <w:rsid w:val="0085019A"/>
    <w:rsid w:val="008517FF"/>
    <w:rsid w:val="0086642D"/>
    <w:rsid w:val="00A24F12"/>
    <w:rsid w:val="00A2684F"/>
    <w:rsid w:val="00AD03F6"/>
    <w:rsid w:val="00C0706C"/>
    <w:rsid w:val="00D06912"/>
    <w:rsid w:val="00D46B0E"/>
    <w:rsid w:val="00D67DEA"/>
    <w:rsid w:val="00E027A3"/>
    <w:rsid w:val="00E43727"/>
    <w:rsid w:val="00EA3AAE"/>
    <w:rsid w:val="00F2256E"/>
    <w:rsid w:val="00F242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7F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uiPriority w:val="99"/>
    <w:locked/>
    <w:rsid w:val="00EA3AAE"/>
    <w:rPr>
      <w:rFonts w:ascii="Times New Roman" w:hAnsi="Times New Roman" w:cs="Times New Roman"/>
      <w:sz w:val="27"/>
      <w:szCs w:val="27"/>
      <w:shd w:val="clear" w:color="auto" w:fill="FFFFFF"/>
    </w:rPr>
  </w:style>
  <w:style w:type="character" w:customStyle="1" w:styleId="1">
    <w:name w:val="Заголовок №1_"/>
    <w:basedOn w:val="a0"/>
    <w:link w:val="10"/>
    <w:uiPriority w:val="99"/>
    <w:locked/>
    <w:rsid w:val="00EA3AAE"/>
    <w:rPr>
      <w:rFonts w:ascii="Times New Roman" w:hAnsi="Times New Roman" w:cs="Times New Roman"/>
      <w:sz w:val="27"/>
      <w:szCs w:val="27"/>
      <w:shd w:val="clear" w:color="auto" w:fill="FFFFFF"/>
    </w:rPr>
  </w:style>
  <w:style w:type="character" w:customStyle="1" w:styleId="a4">
    <w:name w:val="Основной текст + Курсив"/>
    <w:basedOn w:val="a3"/>
    <w:uiPriority w:val="99"/>
    <w:rsid w:val="00EA3AAE"/>
    <w:rPr>
      <w:i/>
      <w:iCs/>
      <w:color w:val="000000"/>
      <w:spacing w:val="0"/>
      <w:w w:val="100"/>
      <w:position w:val="0"/>
      <w:lang w:val="ru-RU"/>
    </w:rPr>
  </w:style>
  <w:style w:type="paragraph" w:customStyle="1" w:styleId="3">
    <w:name w:val="Основной текст3"/>
    <w:basedOn w:val="a"/>
    <w:link w:val="a3"/>
    <w:uiPriority w:val="99"/>
    <w:rsid w:val="00EA3AAE"/>
    <w:pPr>
      <w:widowControl w:val="0"/>
      <w:shd w:val="clear" w:color="auto" w:fill="FFFFFF"/>
      <w:spacing w:after="1020" w:line="240" w:lineRule="atLeast"/>
      <w:ind w:hanging="360"/>
      <w:jc w:val="center"/>
    </w:pPr>
    <w:rPr>
      <w:rFonts w:ascii="Times New Roman" w:eastAsia="Times New Roman" w:hAnsi="Times New Roman"/>
      <w:sz w:val="27"/>
      <w:szCs w:val="27"/>
    </w:rPr>
  </w:style>
  <w:style w:type="paragraph" w:customStyle="1" w:styleId="10">
    <w:name w:val="Заголовок №1"/>
    <w:basedOn w:val="a"/>
    <w:link w:val="1"/>
    <w:uiPriority w:val="99"/>
    <w:rsid w:val="00EA3AAE"/>
    <w:pPr>
      <w:widowControl w:val="0"/>
      <w:shd w:val="clear" w:color="auto" w:fill="FFFFFF"/>
      <w:spacing w:before="300" w:after="0" w:line="322" w:lineRule="exact"/>
      <w:jc w:val="both"/>
      <w:outlineLvl w:val="0"/>
    </w:pPr>
    <w:rPr>
      <w:rFonts w:ascii="Times New Roman" w:eastAsia="Times New Roman" w:hAnsi="Times New Roman"/>
      <w:sz w:val="27"/>
      <w:szCs w:val="27"/>
    </w:rPr>
  </w:style>
  <w:style w:type="character" w:customStyle="1" w:styleId="2">
    <w:name w:val="Основной текст2"/>
    <w:basedOn w:val="a3"/>
    <w:uiPriority w:val="99"/>
    <w:rsid w:val="004A616E"/>
    <w:rPr>
      <w:color w:val="000000"/>
      <w:spacing w:val="0"/>
      <w:w w:val="100"/>
      <w:position w:val="0"/>
      <w:u w:val="none"/>
      <w:lang w:val="ru-RU"/>
    </w:rPr>
  </w:style>
  <w:style w:type="character" w:customStyle="1" w:styleId="BodyTextChar1">
    <w:name w:val="Body Text Char1"/>
    <w:uiPriority w:val="99"/>
    <w:locked/>
    <w:rsid w:val="002B235F"/>
    <w:rPr>
      <w:rFonts w:cs="Times New Roman"/>
      <w:sz w:val="27"/>
      <w:szCs w:val="27"/>
      <w:lang w:bidi="ar-SA"/>
    </w:rPr>
  </w:style>
  <w:style w:type="paragraph" w:styleId="a5">
    <w:name w:val="Body Text"/>
    <w:basedOn w:val="a"/>
    <w:link w:val="a6"/>
    <w:uiPriority w:val="99"/>
    <w:rsid w:val="002B235F"/>
    <w:pPr>
      <w:widowControl w:val="0"/>
      <w:shd w:val="clear" w:color="auto" w:fill="FFFFFF"/>
      <w:spacing w:after="1020" w:line="240" w:lineRule="atLeast"/>
      <w:ind w:hanging="360"/>
      <w:jc w:val="center"/>
    </w:pPr>
    <w:rPr>
      <w:sz w:val="27"/>
      <w:szCs w:val="27"/>
    </w:rPr>
  </w:style>
  <w:style w:type="character" w:customStyle="1" w:styleId="a6">
    <w:name w:val="Основной текст Знак"/>
    <w:basedOn w:val="a0"/>
    <w:link w:val="a5"/>
    <w:uiPriority w:val="99"/>
    <w:semiHidden/>
    <w:locked/>
    <w:rsid w:val="00584171"/>
    <w:rPr>
      <w:rFonts w:cs="Times New Roman"/>
      <w:lang w:eastAsia="en-US"/>
    </w:rPr>
  </w:style>
  <w:style w:type="paragraph" w:customStyle="1" w:styleId="11">
    <w:name w:val="Заголовок №11"/>
    <w:basedOn w:val="a"/>
    <w:uiPriority w:val="99"/>
    <w:rsid w:val="002B235F"/>
    <w:pPr>
      <w:widowControl w:val="0"/>
      <w:shd w:val="clear" w:color="auto" w:fill="FFFFFF"/>
      <w:spacing w:before="300" w:after="0" w:line="322" w:lineRule="exact"/>
      <w:jc w:val="both"/>
      <w:outlineLvl w:val="0"/>
    </w:pPr>
    <w:rPr>
      <w:rFonts w:ascii="Times New Roman" w:eastAsia="Times New Roman" w:hAnsi="Times New Roman"/>
      <w:color w:val="000000"/>
      <w:sz w:val="27"/>
      <w:szCs w:val="27"/>
      <w:lang w:eastAsia="ru-RU"/>
    </w:rPr>
  </w:style>
  <w:style w:type="character" w:customStyle="1" w:styleId="4">
    <w:name w:val="Основной текст (4)_"/>
    <w:basedOn w:val="a0"/>
    <w:link w:val="41"/>
    <w:uiPriority w:val="99"/>
    <w:locked/>
    <w:rsid w:val="002B235F"/>
    <w:rPr>
      <w:rFonts w:cs="Times New Roman"/>
      <w:i/>
      <w:iCs/>
      <w:sz w:val="27"/>
      <w:szCs w:val="27"/>
      <w:lang w:bidi="ar-SA"/>
    </w:rPr>
  </w:style>
  <w:style w:type="character" w:customStyle="1" w:styleId="40">
    <w:name w:val="Основной текст (4) + Не курсив"/>
    <w:basedOn w:val="4"/>
    <w:uiPriority w:val="99"/>
    <w:rsid w:val="002B235F"/>
    <w:rPr>
      <w:color w:val="000000"/>
      <w:spacing w:val="0"/>
      <w:w w:val="100"/>
      <w:position w:val="0"/>
      <w:lang w:val="ru-RU"/>
    </w:rPr>
  </w:style>
  <w:style w:type="character" w:customStyle="1" w:styleId="42">
    <w:name w:val="Основной текст (4)"/>
    <w:basedOn w:val="4"/>
    <w:uiPriority w:val="99"/>
    <w:rsid w:val="002B235F"/>
    <w:rPr>
      <w:color w:val="000000"/>
      <w:spacing w:val="0"/>
      <w:w w:val="100"/>
      <w:position w:val="0"/>
      <w:lang w:val="ru-RU"/>
    </w:rPr>
  </w:style>
  <w:style w:type="character" w:customStyle="1" w:styleId="12">
    <w:name w:val="Основной текст + Курсив1"/>
    <w:basedOn w:val="BodyTextChar1"/>
    <w:uiPriority w:val="99"/>
    <w:rsid w:val="002B235F"/>
    <w:rPr>
      <w:rFonts w:ascii="Times New Roman" w:hAnsi="Times New Roman"/>
      <w:i/>
      <w:iCs/>
      <w:color w:val="000000"/>
      <w:spacing w:val="0"/>
      <w:w w:val="100"/>
      <w:position w:val="0"/>
      <w:u w:val="none"/>
      <w:lang w:val="ru-RU"/>
    </w:rPr>
  </w:style>
  <w:style w:type="paragraph" w:customStyle="1" w:styleId="41">
    <w:name w:val="Основной текст (4)1"/>
    <w:basedOn w:val="a"/>
    <w:link w:val="4"/>
    <w:uiPriority w:val="99"/>
    <w:rsid w:val="002B235F"/>
    <w:pPr>
      <w:widowControl w:val="0"/>
      <w:shd w:val="clear" w:color="auto" w:fill="FFFFFF"/>
      <w:spacing w:after="0" w:line="322" w:lineRule="exact"/>
      <w:ind w:hanging="360"/>
    </w:pPr>
    <w:rPr>
      <w:rFonts w:ascii="Times New Roman" w:hAnsi="Times New Roman"/>
      <w:i/>
      <w:iCs/>
      <w:noProof/>
      <w:sz w:val="27"/>
      <w:szCs w:val="27"/>
      <w:lang w:eastAsia="ru-RU"/>
    </w:rPr>
  </w:style>
  <w:style w:type="paragraph" w:styleId="a7">
    <w:name w:val="footer"/>
    <w:basedOn w:val="a"/>
    <w:link w:val="a8"/>
    <w:uiPriority w:val="99"/>
    <w:rsid w:val="00786E2A"/>
    <w:pPr>
      <w:tabs>
        <w:tab w:val="center" w:pos="4677"/>
        <w:tab w:val="right" w:pos="9355"/>
      </w:tabs>
    </w:pPr>
  </w:style>
  <w:style w:type="character" w:customStyle="1" w:styleId="a8">
    <w:name w:val="Нижний колонтитул Знак"/>
    <w:basedOn w:val="a0"/>
    <w:link w:val="a7"/>
    <w:uiPriority w:val="99"/>
    <w:semiHidden/>
    <w:locked/>
    <w:rsid w:val="00584171"/>
    <w:rPr>
      <w:rFonts w:cs="Times New Roman"/>
      <w:lang w:eastAsia="en-US"/>
    </w:rPr>
  </w:style>
  <w:style w:type="character" w:styleId="a9">
    <w:name w:val="page number"/>
    <w:basedOn w:val="a0"/>
    <w:uiPriority w:val="99"/>
    <w:rsid w:val="00786E2A"/>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34</Pages>
  <Words>20828</Words>
  <Characters>118721</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Заведующая</cp:lastModifiedBy>
  <cp:revision>14</cp:revision>
  <cp:lastPrinted>2021-01-11T07:19:00Z</cp:lastPrinted>
  <dcterms:created xsi:type="dcterms:W3CDTF">2017-07-18T19:51:00Z</dcterms:created>
  <dcterms:modified xsi:type="dcterms:W3CDTF">2021-01-11T07:35:00Z</dcterms:modified>
</cp:coreProperties>
</file>