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493" w:rsidRPr="00197493" w:rsidRDefault="00197493" w:rsidP="00197493">
      <w:pPr>
        <w:spacing w:before="300"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Краткая характеристика</w:t>
      </w:r>
    </w:p>
    <w:p w:rsidR="00197493" w:rsidRPr="00197493" w:rsidRDefault="00197493" w:rsidP="00197493">
      <w:pPr>
        <w:spacing w:before="300" w:after="300" w:line="240" w:lineRule="auto"/>
        <w:jc w:val="both"/>
        <w:textAlignment w:val="baseline"/>
        <w:rPr>
          <w:rFonts w:ascii="Geometria" w:eastAsia="Times New Roman" w:hAnsi="Geometria" w:cs="Times New Roman"/>
          <w:color w:val="333333"/>
          <w:sz w:val="24"/>
          <w:szCs w:val="24"/>
          <w:lang w:eastAsia="ru-RU"/>
        </w:rPr>
      </w:pPr>
      <w:r w:rsidRPr="00197493">
        <w:rPr>
          <w:rFonts w:ascii="Geometria" w:eastAsia="Times New Roman" w:hAnsi="Geometria" w:cs="Times New Roman"/>
          <w:color w:val="333333"/>
          <w:sz w:val="24"/>
          <w:szCs w:val="24"/>
          <w:lang w:eastAsia="ru-RU"/>
        </w:rPr>
        <w:t xml:space="preserve">В 2020-2021 учебном году </w:t>
      </w:r>
      <w:proofErr w:type="gramStart"/>
      <w:r w:rsidRPr="00197493">
        <w:rPr>
          <w:rFonts w:ascii="Geometria" w:eastAsia="Times New Roman" w:hAnsi="Geometria" w:cs="Times New Roman"/>
          <w:color w:val="333333"/>
          <w:sz w:val="24"/>
          <w:szCs w:val="24"/>
          <w:lang w:eastAsia="ru-RU"/>
        </w:rPr>
        <w:t>учебный  план</w:t>
      </w:r>
      <w:proofErr w:type="gramEnd"/>
      <w:r w:rsidRPr="00197493">
        <w:rPr>
          <w:rFonts w:ascii="Geometria" w:eastAsia="Times New Roman" w:hAnsi="Geometria" w:cs="Times New Roman"/>
          <w:color w:val="333333"/>
          <w:sz w:val="24"/>
          <w:szCs w:val="24"/>
          <w:lang w:eastAsia="ru-RU"/>
        </w:rPr>
        <w:t>  и Основная образова</w:t>
      </w:r>
      <w:r w:rsidR="00517DFE">
        <w:rPr>
          <w:rFonts w:ascii="Geometria" w:eastAsia="Times New Roman" w:hAnsi="Geometria" w:cs="Times New Roman"/>
          <w:color w:val="333333"/>
          <w:sz w:val="24"/>
          <w:szCs w:val="24"/>
          <w:lang w:eastAsia="ru-RU"/>
        </w:rPr>
        <w:t>тельная программа МБДОУ «Д/С № 6 п. Кировский</w:t>
      </w:r>
      <w:bookmarkStart w:id="0" w:name="_GoBack"/>
      <w:bookmarkEnd w:id="0"/>
      <w:r w:rsidRPr="00197493">
        <w:rPr>
          <w:rFonts w:ascii="Geometria" w:eastAsia="Times New Roman" w:hAnsi="Geometria" w:cs="Times New Roman"/>
          <w:color w:val="333333"/>
          <w:sz w:val="24"/>
          <w:szCs w:val="24"/>
          <w:lang w:eastAsia="ru-RU"/>
        </w:rPr>
        <w:t xml:space="preserve">» разработаны  в соответствии с ФГОС ДО, с учетом  основной общеобразовательной программой дошкольного образования «От рождения до школы» под редакцией Н.Е. </w:t>
      </w:r>
      <w:proofErr w:type="spellStart"/>
      <w:r w:rsidRPr="00197493">
        <w:rPr>
          <w:rFonts w:ascii="Geometria" w:eastAsia="Times New Roman" w:hAnsi="Geometria" w:cs="Times New Roman"/>
          <w:color w:val="333333"/>
          <w:sz w:val="24"/>
          <w:szCs w:val="24"/>
          <w:lang w:eastAsia="ru-RU"/>
        </w:rPr>
        <w:t>Вераксы</w:t>
      </w:r>
      <w:proofErr w:type="spellEnd"/>
      <w:r w:rsidRPr="00197493">
        <w:rPr>
          <w:rFonts w:ascii="Geometria" w:eastAsia="Times New Roman" w:hAnsi="Geometria" w:cs="Times New Roman"/>
          <w:color w:val="333333"/>
          <w:sz w:val="24"/>
          <w:szCs w:val="24"/>
          <w:lang w:eastAsia="ru-RU"/>
        </w:rPr>
        <w:t>, Т.С. Комаровой, М.А. Васильевой (Москва, Мозаика-Синтез, 2016г.). Учебно-методический комплекс полностью соответствует используемой примерной программе.</w:t>
      </w:r>
    </w:p>
    <w:p w:rsidR="00197493" w:rsidRPr="00197493" w:rsidRDefault="00197493" w:rsidP="00197493">
      <w:pPr>
        <w:spacing w:before="300" w:after="300" w:line="240" w:lineRule="auto"/>
        <w:jc w:val="both"/>
        <w:textAlignment w:val="baseline"/>
        <w:rPr>
          <w:rFonts w:ascii="Geometria" w:eastAsia="Times New Roman" w:hAnsi="Geometria" w:cs="Times New Roman"/>
          <w:color w:val="333333"/>
          <w:sz w:val="24"/>
          <w:szCs w:val="24"/>
          <w:lang w:eastAsia="ru-RU"/>
        </w:rPr>
      </w:pPr>
      <w:r w:rsidRPr="00197493">
        <w:rPr>
          <w:rFonts w:ascii="Geometria" w:eastAsia="Times New Roman" w:hAnsi="Geometria" w:cs="Times New Roman"/>
          <w:color w:val="333333"/>
          <w:sz w:val="24"/>
          <w:szCs w:val="24"/>
          <w:lang w:eastAsia="ru-RU"/>
        </w:rPr>
        <w:t>Функционирует 5 возрастных групп</w:t>
      </w:r>
    </w:p>
    <w:tbl>
      <w:tblPr>
        <w:tblW w:w="9840" w:type="dxa"/>
        <w:tblBorders>
          <w:bottom w:val="single" w:sz="6" w:space="0" w:color="EDED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1786"/>
        <w:gridCol w:w="4774"/>
      </w:tblGrid>
      <w:tr w:rsidR="00197493" w:rsidRPr="00197493" w:rsidTr="00197493">
        <w:tc>
          <w:tcPr>
            <w:tcW w:w="31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Количество детей</w:t>
            </w:r>
          </w:p>
        </w:tc>
        <w:tc>
          <w:tcPr>
            <w:tcW w:w="465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Используемая программа обучения</w:t>
            </w:r>
          </w:p>
        </w:tc>
      </w:tr>
      <w:tr w:rsidR="00197493" w:rsidRPr="00197493" w:rsidTr="00197493">
        <w:tc>
          <w:tcPr>
            <w:tcW w:w="31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metria" w:eastAsia="Times New Roman" w:hAnsi="Geometria" w:cs="Times New Roman" w:hint="eastAsia"/>
                <w:color w:val="333333"/>
                <w:sz w:val="24"/>
                <w:szCs w:val="24"/>
                <w:lang w:eastAsia="ru-RU"/>
              </w:rPr>
              <w:t>Г</w:t>
            </w:r>
            <w:r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руппа раннего возраста</w:t>
            </w:r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 xml:space="preserve"> (от 1.5 до 3-х лет)</w:t>
            </w:r>
          </w:p>
        </w:tc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50" w:type="dxa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Основная образова</w:t>
            </w:r>
            <w:r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тельная программа МБДОУ «Д/С № 6 п. Кировский</w:t>
            </w:r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 xml:space="preserve">» с </w:t>
            </w:r>
            <w:proofErr w:type="gramStart"/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учетом  основной</w:t>
            </w:r>
            <w:proofErr w:type="gramEnd"/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 xml:space="preserve"> общеобразовательной программой дошкольного образования «От рождения до школы» под редакцией Н.Е. </w:t>
            </w:r>
            <w:proofErr w:type="spellStart"/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Вераксы</w:t>
            </w:r>
            <w:proofErr w:type="spellEnd"/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, Т.С. Комаровой, М.А. Васильевой (Москва, Мозаика-Синтез, 2016г.).</w:t>
            </w:r>
          </w:p>
        </w:tc>
      </w:tr>
      <w:tr w:rsidR="00197493" w:rsidRPr="00197493" w:rsidTr="00197493">
        <w:tc>
          <w:tcPr>
            <w:tcW w:w="31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М</w:t>
            </w:r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ладшая группа (от 3 до 4-х лет)</w:t>
            </w:r>
          </w:p>
        </w:tc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197493" w:rsidRPr="00197493" w:rsidRDefault="00197493" w:rsidP="00197493">
            <w:pPr>
              <w:spacing w:after="0" w:line="240" w:lineRule="auto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97493" w:rsidRPr="00197493" w:rsidTr="00197493">
        <w:tc>
          <w:tcPr>
            <w:tcW w:w="31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197493" w:rsidRPr="00197493" w:rsidRDefault="00197493" w:rsidP="00197493">
            <w:pPr>
              <w:spacing w:after="0" w:line="240" w:lineRule="auto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97493" w:rsidRPr="00197493" w:rsidTr="00197493">
        <w:tc>
          <w:tcPr>
            <w:tcW w:w="31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197493" w:rsidRPr="00197493" w:rsidRDefault="00197493" w:rsidP="00197493">
            <w:pPr>
              <w:spacing w:after="0" w:line="240" w:lineRule="auto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97493" w:rsidRPr="00197493" w:rsidTr="00197493">
        <w:tc>
          <w:tcPr>
            <w:tcW w:w="31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Подготовительная к школе группа</w:t>
            </w:r>
          </w:p>
        </w:tc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197493" w:rsidRPr="00197493" w:rsidRDefault="00197493" w:rsidP="00197493">
            <w:pPr>
              <w:spacing w:after="0" w:line="240" w:lineRule="auto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97493" w:rsidRPr="00197493" w:rsidTr="00197493">
        <w:tc>
          <w:tcPr>
            <w:tcW w:w="3195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 w:rsidRPr="00197493"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40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97493" w:rsidRPr="00197493" w:rsidRDefault="00197493" w:rsidP="00197493">
            <w:pPr>
              <w:spacing w:after="0" w:line="360" w:lineRule="atLeast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197493" w:rsidRPr="00197493" w:rsidRDefault="00197493" w:rsidP="00197493">
            <w:pPr>
              <w:spacing w:after="0" w:line="240" w:lineRule="auto"/>
              <w:rPr>
                <w:rFonts w:ascii="Geometria" w:eastAsia="Times New Roman" w:hAnsi="Geometri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9541E2" w:rsidRDefault="009541E2" w:rsidP="00197493">
      <w:pPr>
        <w:spacing w:after="0" w:line="240" w:lineRule="auto"/>
        <w:textAlignment w:val="baseline"/>
      </w:pPr>
    </w:p>
    <w:sectPr w:rsidR="0095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metri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93"/>
    <w:rsid w:val="00197493"/>
    <w:rsid w:val="00517DFE"/>
    <w:rsid w:val="0095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C45FF-0BCE-4679-8F01-7E00A265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7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4</cp:revision>
  <dcterms:created xsi:type="dcterms:W3CDTF">2021-05-18T00:03:00Z</dcterms:created>
  <dcterms:modified xsi:type="dcterms:W3CDTF">2021-05-18T00:08:00Z</dcterms:modified>
</cp:coreProperties>
</file>